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о задатке №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Г. Ростов-на-Дону </w:t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</w:r>
      <w:r w:rsidRPr="00A5028A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7 г"/>
        </w:smartTagPr>
        <w:r w:rsidRPr="00A5028A">
          <w:rPr>
            <w:rStyle w:val="190"/>
            <w:sz w:val="28"/>
            <w:szCs w:val="28"/>
          </w:rPr>
          <w:t>2017 г</w:t>
        </w:r>
      </w:smartTag>
      <w:r w:rsidRPr="00A5028A">
        <w:rPr>
          <w:rStyle w:val="190"/>
          <w:sz w:val="28"/>
          <w:szCs w:val="28"/>
        </w:rPr>
        <w:t xml:space="preserve">. 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ООО «РЕГИОН-ТОРГИ», именуемое в дальнейшем «Организатор», в лице Генерального директора </w:t>
      </w:r>
      <w:proofErr w:type="spellStart"/>
      <w:r w:rsidRPr="00A5028A">
        <w:rPr>
          <w:rStyle w:val="190"/>
          <w:sz w:val="28"/>
          <w:szCs w:val="28"/>
        </w:rPr>
        <w:t>Авдиной</w:t>
      </w:r>
      <w:proofErr w:type="spellEnd"/>
      <w:r w:rsidRPr="00A5028A">
        <w:rPr>
          <w:rStyle w:val="190"/>
          <w:sz w:val="28"/>
          <w:szCs w:val="28"/>
        </w:rPr>
        <w:t xml:space="preserve">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AF2A67" w:rsidRPr="00A5028A" w:rsidRDefault="00AF2A67" w:rsidP="00A5028A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1. ПРЕДМЕТ ДОГОВОРА</w:t>
      </w:r>
    </w:p>
    <w:p w:rsidR="0053260D" w:rsidRPr="0053260D" w:rsidRDefault="00AF2A67" w:rsidP="005326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0D">
        <w:rPr>
          <w:rStyle w:val="190"/>
          <w:b w:val="0"/>
          <w:sz w:val="28"/>
          <w:szCs w:val="28"/>
        </w:rPr>
        <w:t>1.1. Претендент вносит задаток Организатору в счет обеспечения оплаты приобретенного на торгах (аукционе) имуществ</w:t>
      </w:r>
      <w:proofErr w:type="gramStart"/>
      <w:r w:rsidRPr="0053260D">
        <w:rPr>
          <w:rStyle w:val="190"/>
          <w:b w:val="0"/>
          <w:sz w:val="28"/>
          <w:szCs w:val="28"/>
        </w:rPr>
        <w:t xml:space="preserve">а </w:t>
      </w:r>
      <w:r w:rsidRPr="0053260D"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 w:rsidRPr="0053260D">
        <w:rPr>
          <w:rFonts w:ascii="Times New Roman" w:hAnsi="Times New Roman" w:cs="Times New Roman"/>
          <w:b/>
          <w:bCs/>
          <w:sz w:val="28"/>
          <w:szCs w:val="28"/>
        </w:rPr>
        <w:t xml:space="preserve"> «Сосновый бор»</w:t>
      </w:r>
      <w:r w:rsidRPr="0053260D">
        <w:rPr>
          <w:rFonts w:ascii="Times New Roman" w:hAnsi="Times New Roman" w:cs="Times New Roman"/>
          <w:sz w:val="28"/>
          <w:szCs w:val="28"/>
        </w:rPr>
        <w:t xml:space="preserve"> (ИНН 61</w:t>
      </w:r>
      <w:bookmarkStart w:id="0" w:name="_GoBack"/>
      <w:bookmarkEnd w:id="0"/>
      <w:r w:rsidRPr="0053260D">
        <w:rPr>
          <w:rFonts w:ascii="Times New Roman" w:hAnsi="Times New Roman" w:cs="Times New Roman"/>
          <w:sz w:val="28"/>
          <w:szCs w:val="28"/>
        </w:rPr>
        <w:t xml:space="preserve">42023043, ОГРН 1106192000188, Ростовская область, </w:t>
      </w:r>
      <w:proofErr w:type="spellStart"/>
      <w:r w:rsidRPr="0053260D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53260D">
        <w:rPr>
          <w:rFonts w:ascii="Times New Roman" w:hAnsi="Times New Roman" w:cs="Times New Roman"/>
          <w:sz w:val="28"/>
          <w:szCs w:val="28"/>
        </w:rPr>
        <w:t xml:space="preserve"> район, п. Сосны, ул. Пролетарская, 1 «Б»). </w:t>
      </w:r>
      <w:r w:rsidR="0053260D" w:rsidRPr="0053260D">
        <w:rPr>
          <w:rFonts w:ascii="Times New Roman" w:hAnsi="Times New Roman"/>
          <w:sz w:val="28"/>
          <w:szCs w:val="28"/>
        </w:rPr>
        <w:t xml:space="preserve">Претенденты могут подавать свои заявки на Лот №2 посредством системы электронного документооборота, начиная с момента публикации извещения о торгах на сайте в сети Интернет по адресу: www.tenderstandart.ru, с 16.00 28.08.17 г. до 18:00 03.10.17 г. Дата определения участников торгов - 04.10.17 г. на сайте: www.tenderstandart.ru. Дата проведения торгов: 05.10.17 г. в 13.00. Подведение итогов торгов состоится 05.10.17 г. на сайте: www.tenderstandart.ru, в течение часа после окончания торгов. </w:t>
      </w:r>
    </w:p>
    <w:p w:rsidR="00AF2A67" w:rsidRPr="00A5028A" w:rsidRDefault="00AF2A67" w:rsidP="0053260D">
      <w:pPr>
        <w:ind w:firstLine="709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2. УСЛОВИЯ ДОГОВОРА</w:t>
      </w:r>
    </w:p>
    <w:p w:rsidR="0053260D" w:rsidRPr="0053260D" w:rsidRDefault="00AF2A67" w:rsidP="005326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0D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 w:rsidRPr="0053260D">
        <w:rPr>
          <w:rStyle w:val="190"/>
          <w:sz w:val="28"/>
          <w:szCs w:val="28"/>
        </w:rPr>
        <w:t>1%</w:t>
      </w:r>
      <w:r w:rsidRPr="0053260D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53260D">
        <w:rPr>
          <w:rStyle w:val="190"/>
          <w:sz w:val="28"/>
          <w:szCs w:val="28"/>
        </w:rPr>
        <w:t xml:space="preserve">: </w:t>
      </w:r>
      <w:r w:rsidR="0053260D" w:rsidRPr="0053260D">
        <w:rPr>
          <w:rFonts w:ascii="Times New Roman" w:hAnsi="Times New Roman"/>
          <w:b/>
          <w:bCs/>
          <w:sz w:val="28"/>
          <w:szCs w:val="28"/>
        </w:rPr>
        <w:t>Лот №2</w:t>
      </w:r>
      <w:r w:rsidR="0053260D" w:rsidRPr="0053260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53260D" w:rsidRPr="0053260D">
        <w:rPr>
          <w:rFonts w:ascii="Times New Roman" w:hAnsi="Times New Roman"/>
          <w:sz w:val="28"/>
          <w:szCs w:val="28"/>
        </w:rPr>
        <w:t>Право требования ООО «Сосновый бор» (ИНН 6142023043) к ООО ТД «Фрегат» (ИНН 6167091990) в размере 4 153 820 руб.; к ООО «</w:t>
      </w:r>
      <w:proofErr w:type="spellStart"/>
      <w:r w:rsidR="0053260D" w:rsidRPr="0053260D">
        <w:rPr>
          <w:rFonts w:ascii="Times New Roman" w:hAnsi="Times New Roman"/>
          <w:sz w:val="28"/>
          <w:szCs w:val="28"/>
        </w:rPr>
        <w:t>Донтрансагро</w:t>
      </w:r>
      <w:proofErr w:type="spellEnd"/>
      <w:r w:rsidR="0053260D" w:rsidRPr="0053260D">
        <w:rPr>
          <w:rFonts w:ascii="Times New Roman" w:hAnsi="Times New Roman"/>
          <w:sz w:val="28"/>
          <w:szCs w:val="28"/>
        </w:rPr>
        <w:t>» (ИНН 3620013118) в размере 518 980 руб.; к ООО «Сатурн» (ИНН 6161060121) в размере 8 580 930 руб.; к СПК «Сосновый бор» (ИНН 6142004379) в размере 31 264 000 руб.; к ИП Алентьев А.Н. (ИНН 614200372824) в</w:t>
      </w:r>
      <w:proofErr w:type="gramEnd"/>
      <w:r w:rsidR="0053260D" w:rsidRPr="005326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260D" w:rsidRPr="0053260D">
        <w:rPr>
          <w:rFonts w:ascii="Times New Roman" w:hAnsi="Times New Roman"/>
          <w:sz w:val="28"/>
          <w:szCs w:val="28"/>
        </w:rPr>
        <w:t>размере</w:t>
      </w:r>
      <w:proofErr w:type="gramEnd"/>
      <w:r w:rsidR="0053260D" w:rsidRPr="0053260D">
        <w:rPr>
          <w:rFonts w:ascii="Times New Roman" w:hAnsi="Times New Roman"/>
          <w:sz w:val="28"/>
          <w:szCs w:val="28"/>
        </w:rPr>
        <w:t xml:space="preserve"> 1 464 760 руб.; к ООО ПК «</w:t>
      </w:r>
      <w:proofErr w:type="spellStart"/>
      <w:r w:rsidR="0053260D" w:rsidRPr="0053260D">
        <w:rPr>
          <w:rFonts w:ascii="Times New Roman" w:hAnsi="Times New Roman"/>
          <w:sz w:val="28"/>
          <w:szCs w:val="28"/>
        </w:rPr>
        <w:t>Оптифуд</w:t>
      </w:r>
      <w:proofErr w:type="spellEnd"/>
      <w:r w:rsidR="0053260D" w:rsidRPr="0053260D">
        <w:rPr>
          <w:rFonts w:ascii="Times New Roman" w:hAnsi="Times New Roman"/>
          <w:sz w:val="28"/>
          <w:szCs w:val="28"/>
        </w:rPr>
        <w:t>» (ИНН 7708195945) в размере 1 794 972,2 руб.; к ОАО Птицефабрика «Надежда» (ИНН 6142012595) в размере 391 368 руб.</w:t>
      </w:r>
    </w:p>
    <w:p w:rsidR="0053260D" w:rsidRPr="0053260D" w:rsidRDefault="0053260D" w:rsidP="005326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0D">
        <w:rPr>
          <w:rFonts w:ascii="Times New Roman" w:hAnsi="Times New Roman"/>
          <w:sz w:val="28"/>
          <w:szCs w:val="28"/>
        </w:rPr>
        <w:t>Начальная цена Лота №2 – 48 168 830,2 руб.</w:t>
      </w:r>
    </w:p>
    <w:p w:rsidR="00AF2A67" w:rsidRPr="00A5028A" w:rsidRDefault="00AF2A67" w:rsidP="0053260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 до момента определения участников торгов</w:t>
      </w:r>
      <w:r w:rsidRPr="00A502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A5028A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AF2A67" w:rsidRPr="00A5028A" w:rsidRDefault="00AF2A67" w:rsidP="00A5028A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A5028A">
        <w:rPr>
          <w:rStyle w:val="111"/>
          <w:sz w:val="28"/>
          <w:szCs w:val="28"/>
        </w:rPr>
        <w:t>4. ОСОБЫЕ УСЛОВИЯ ДОГОВОРА</w:t>
      </w:r>
    </w:p>
    <w:p w:rsidR="00AF2A67" w:rsidRPr="00A5028A" w:rsidRDefault="00AF2A67" w:rsidP="00A5028A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90"/>
          <w:b w:val="0"/>
          <w:sz w:val="28"/>
          <w:szCs w:val="28"/>
        </w:rPr>
        <w:t>4.1 .Если Претендент не допускается к участию в торгах, то сумма внесенного им задатка, возвращается не позднее 3-х банковских дней с момента утверждения комиссией протокола приема заявок.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lastRenderedPageBreak/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AF2A67" w:rsidRPr="00A5028A" w:rsidRDefault="00AF2A67" w:rsidP="00A5028A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AF2A67" w:rsidRPr="00A5028A" w:rsidRDefault="00AF2A67" w:rsidP="00A5028A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A5028A">
        <w:rPr>
          <w:rStyle w:val="111"/>
          <w:sz w:val="28"/>
          <w:szCs w:val="28"/>
        </w:rPr>
        <w:t>5. ЗАКЛЮЧИТЕЛЬНЫЕ ПОЛОЖЕНИЯ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A5028A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Договор вступает в силу с момента подписания.</w:t>
      </w:r>
    </w:p>
    <w:p w:rsidR="00AF2A67" w:rsidRPr="00A5028A" w:rsidRDefault="00AF2A67" w:rsidP="00A5028A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rStyle w:val="111"/>
          <w:b/>
          <w:sz w:val="28"/>
          <w:szCs w:val="28"/>
        </w:rPr>
        <w:t xml:space="preserve"> </w:t>
      </w:r>
      <w:r w:rsidRPr="00A5028A">
        <w:rPr>
          <w:sz w:val="28"/>
          <w:szCs w:val="28"/>
        </w:rPr>
        <w:t>Претендент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_____________________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A5028A">
        <w:rPr>
          <w:sz w:val="28"/>
          <w:szCs w:val="28"/>
        </w:rPr>
        <w:t xml:space="preserve">Организатор </w:t>
      </w:r>
    </w:p>
    <w:p w:rsidR="00AF2A67" w:rsidRPr="00A5028A" w:rsidRDefault="00AF2A67" w:rsidP="00A5028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5028A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AF2A67" w:rsidRPr="00A5028A" w:rsidRDefault="00AF2A67" w:rsidP="00A502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A5028A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A5028A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68774925, р/с 40702810408600000258 в ОАО КБ «Центр-Инвест», к/с 30101810100000000762, БИК 046015762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 xml:space="preserve">Организатор: ________________ /Е.С. </w:t>
      </w:r>
      <w:proofErr w:type="spellStart"/>
      <w:r w:rsidRPr="00A5028A">
        <w:rPr>
          <w:b w:val="0"/>
          <w:sz w:val="28"/>
          <w:szCs w:val="28"/>
        </w:rPr>
        <w:t>Авдина</w:t>
      </w:r>
      <w:proofErr w:type="spellEnd"/>
      <w:r w:rsidRPr="00A5028A">
        <w:rPr>
          <w:b w:val="0"/>
          <w:sz w:val="28"/>
          <w:szCs w:val="28"/>
        </w:rPr>
        <w:t>/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r w:rsidRPr="00A5028A">
        <w:rPr>
          <w:b w:val="0"/>
          <w:sz w:val="28"/>
          <w:szCs w:val="28"/>
        </w:rPr>
        <w:tab/>
      </w:r>
      <w:proofErr w:type="spellStart"/>
      <w:r w:rsidRPr="00A5028A">
        <w:rPr>
          <w:b w:val="0"/>
          <w:sz w:val="28"/>
          <w:szCs w:val="28"/>
        </w:rPr>
        <w:t>М.п</w:t>
      </w:r>
      <w:proofErr w:type="spellEnd"/>
      <w:r w:rsidRPr="00A5028A">
        <w:rPr>
          <w:b w:val="0"/>
          <w:sz w:val="28"/>
          <w:szCs w:val="28"/>
        </w:rPr>
        <w:t>.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A5028A">
        <w:rPr>
          <w:b w:val="0"/>
          <w:sz w:val="28"/>
          <w:szCs w:val="28"/>
        </w:rPr>
        <w:t>Претендент: ____________________/</w:t>
      </w:r>
    </w:p>
    <w:p w:rsidR="00AF2A67" w:rsidRPr="00A5028A" w:rsidRDefault="00AF2A67" w:rsidP="00A5028A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AF2A67" w:rsidRPr="00A5028A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55C4D"/>
    <w:rsid w:val="001960FF"/>
    <w:rsid w:val="001B19F4"/>
    <w:rsid w:val="001C4044"/>
    <w:rsid w:val="001D6624"/>
    <w:rsid w:val="001D7726"/>
    <w:rsid w:val="00214A7A"/>
    <w:rsid w:val="00224FA0"/>
    <w:rsid w:val="00233BD8"/>
    <w:rsid w:val="00234263"/>
    <w:rsid w:val="002440FF"/>
    <w:rsid w:val="00261208"/>
    <w:rsid w:val="00270547"/>
    <w:rsid w:val="00290482"/>
    <w:rsid w:val="002E4597"/>
    <w:rsid w:val="002F527D"/>
    <w:rsid w:val="003433A8"/>
    <w:rsid w:val="003B2CD4"/>
    <w:rsid w:val="003C2E6D"/>
    <w:rsid w:val="003C5666"/>
    <w:rsid w:val="003D02DF"/>
    <w:rsid w:val="003E0741"/>
    <w:rsid w:val="003E2D64"/>
    <w:rsid w:val="003F1CC8"/>
    <w:rsid w:val="003F79CA"/>
    <w:rsid w:val="00430944"/>
    <w:rsid w:val="00431A60"/>
    <w:rsid w:val="004543AD"/>
    <w:rsid w:val="00490756"/>
    <w:rsid w:val="004A1D79"/>
    <w:rsid w:val="004A1F87"/>
    <w:rsid w:val="004A6581"/>
    <w:rsid w:val="004D1078"/>
    <w:rsid w:val="004D2165"/>
    <w:rsid w:val="004D2286"/>
    <w:rsid w:val="004E3BD3"/>
    <w:rsid w:val="00510923"/>
    <w:rsid w:val="00522C1B"/>
    <w:rsid w:val="0053260D"/>
    <w:rsid w:val="005429D4"/>
    <w:rsid w:val="0055105A"/>
    <w:rsid w:val="0056512B"/>
    <w:rsid w:val="00572B91"/>
    <w:rsid w:val="00577FB2"/>
    <w:rsid w:val="0058093E"/>
    <w:rsid w:val="005853E7"/>
    <w:rsid w:val="00592944"/>
    <w:rsid w:val="00593F5D"/>
    <w:rsid w:val="005B0B14"/>
    <w:rsid w:val="005D3ADA"/>
    <w:rsid w:val="005D552A"/>
    <w:rsid w:val="00610060"/>
    <w:rsid w:val="00616F1C"/>
    <w:rsid w:val="00635281"/>
    <w:rsid w:val="00690DCB"/>
    <w:rsid w:val="00691FC2"/>
    <w:rsid w:val="006A452E"/>
    <w:rsid w:val="006E0F63"/>
    <w:rsid w:val="006E3E13"/>
    <w:rsid w:val="006E6648"/>
    <w:rsid w:val="00701BF0"/>
    <w:rsid w:val="00724222"/>
    <w:rsid w:val="00732489"/>
    <w:rsid w:val="00763E84"/>
    <w:rsid w:val="00784726"/>
    <w:rsid w:val="00797BAC"/>
    <w:rsid w:val="007B43E3"/>
    <w:rsid w:val="007C7CEF"/>
    <w:rsid w:val="007D203B"/>
    <w:rsid w:val="007D69DA"/>
    <w:rsid w:val="007E6AF3"/>
    <w:rsid w:val="008146E0"/>
    <w:rsid w:val="00832C9D"/>
    <w:rsid w:val="0086582C"/>
    <w:rsid w:val="00895A88"/>
    <w:rsid w:val="008A0320"/>
    <w:rsid w:val="008A36AD"/>
    <w:rsid w:val="008A6ED5"/>
    <w:rsid w:val="008C1712"/>
    <w:rsid w:val="008D1272"/>
    <w:rsid w:val="009026C3"/>
    <w:rsid w:val="00920AAD"/>
    <w:rsid w:val="0093240E"/>
    <w:rsid w:val="00942244"/>
    <w:rsid w:val="009435E7"/>
    <w:rsid w:val="0094400D"/>
    <w:rsid w:val="009671A5"/>
    <w:rsid w:val="009675A4"/>
    <w:rsid w:val="00971F96"/>
    <w:rsid w:val="009854BA"/>
    <w:rsid w:val="009B2349"/>
    <w:rsid w:val="009B2D6F"/>
    <w:rsid w:val="00A20E5C"/>
    <w:rsid w:val="00A325CD"/>
    <w:rsid w:val="00A5028A"/>
    <w:rsid w:val="00AB55FE"/>
    <w:rsid w:val="00AB61C0"/>
    <w:rsid w:val="00AC63B6"/>
    <w:rsid w:val="00AD43B8"/>
    <w:rsid w:val="00AF2A67"/>
    <w:rsid w:val="00B00C99"/>
    <w:rsid w:val="00B05ED2"/>
    <w:rsid w:val="00B267A3"/>
    <w:rsid w:val="00B36F3C"/>
    <w:rsid w:val="00B635D3"/>
    <w:rsid w:val="00B810E7"/>
    <w:rsid w:val="00B827B6"/>
    <w:rsid w:val="00B84177"/>
    <w:rsid w:val="00B912B9"/>
    <w:rsid w:val="00BB306F"/>
    <w:rsid w:val="00BF0B85"/>
    <w:rsid w:val="00C35E28"/>
    <w:rsid w:val="00C8594A"/>
    <w:rsid w:val="00C867C2"/>
    <w:rsid w:val="00C94E09"/>
    <w:rsid w:val="00CA653E"/>
    <w:rsid w:val="00CB7A7E"/>
    <w:rsid w:val="00CB7C76"/>
    <w:rsid w:val="00CF1787"/>
    <w:rsid w:val="00D15DD4"/>
    <w:rsid w:val="00D2753E"/>
    <w:rsid w:val="00D32CE8"/>
    <w:rsid w:val="00D36BB9"/>
    <w:rsid w:val="00D846D3"/>
    <w:rsid w:val="00D948A6"/>
    <w:rsid w:val="00DA15DD"/>
    <w:rsid w:val="00DB7BEF"/>
    <w:rsid w:val="00DC0455"/>
    <w:rsid w:val="00DC1E6E"/>
    <w:rsid w:val="00DD7129"/>
    <w:rsid w:val="00DF327A"/>
    <w:rsid w:val="00DF5492"/>
    <w:rsid w:val="00E1655B"/>
    <w:rsid w:val="00E64E4F"/>
    <w:rsid w:val="00E76141"/>
    <w:rsid w:val="00E95E9B"/>
    <w:rsid w:val="00EA368E"/>
    <w:rsid w:val="00EC20B0"/>
    <w:rsid w:val="00EC49B8"/>
    <w:rsid w:val="00ED41B7"/>
    <w:rsid w:val="00EF2CC7"/>
    <w:rsid w:val="00EF4EE6"/>
    <w:rsid w:val="00F1230D"/>
    <w:rsid w:val="00F14831"/>
    <w:rsid w:val="00F20ABB"/>
    <w:rsid w:val="00F320CB"/>
    <w:rsid w:val="00F331EC"/>
    <w:rsid w:val="00F449B3"/>
    <w:rsid w:val="00F622F0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b-articletext">
    <w:name w:val="b-article__text"/>
    <w:basedOn w:val="a"/>
    <w:uiPriority w:val="99"/>
    <w:rsid w:val="00D846D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PR</cp:lastModifiedBy>
  <cp:revision>2</cp:revision>
  <cp:lastPrinted>2011-05-17T12:42:00Z</cp:lastPrinted>
  <dcterms:created xsi:type="dcterms:W3CDTF">2017-08-24T13:16:00Z</dcterms:created>
  <dcterms:modified xsi:type="dcterms:W3CDTF">2017-08-24T13:16:00Z</dcterms:modified>
</cp:coreProperties>
</file>