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BE5275" w:rsidRDefault="00BE5275" w:rsidP="00BE52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Ростов-на-Дону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«___» _________ 20__г.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D0194" w:rsidP="00E57B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«СИНТЕЗ ПРОЕКТ»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1122308012441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2308194909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350051, Краснодарский край, Краснодар, улица Монтажников, 1/4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Милованов Дмитрий Алексеевич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«3» июля 2019г. (резолютивная часть объявлена «31» мая 2019г.) по делу № А32-31061/2018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33A8">
        <w:rPr>
          <w:rFonts w:ascii="Times New Roman" w:hAnsi="Times New Roman"/>
          <w:sz w:val="24"/>
          <w:szCs w:val="24"/>
        </w:rPr>
        <w:t>-</w:t>
      </w:r>
      <w:proofErr w:type="spellStart"/>
      <w:r w:rsidR="003C33A8">
        <w:rPr>
          <w:rFonts w:ascii="Times New Roman" w:hAnsi="Times New Roman"/>
          <w:sz w:val="24"/>
          <w:szCs w:val="24"/>
        </w:rPr>
        <w:t>а</w:t>
      </w:r>
      <w:proofErr w:type="gramEnd"/>
      <w:r w:rsidR="003C33A8">
        <w:rPr>
          <w:rFonts w:ascii="Times New Roman" w:hAnsi="Times New Roman"/>
          <w:sz w:val="24"/>
          <w:szCs w:val="24"/>
        </w:rPr>
        <w:t>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3D0194">
        <w:rPr>
          <w:rFonts w:ascii="Times New Roman" w:hAnsi="Times New Roman"/>
          <w:noProof/>
          <w:sz w:val="24"/>
          <w:szCs w:val="24"/>
        </w:rPr>
        <w:t>ООО «СИНТЕЗ ПРОЕКТ»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="00BE5275">
        <w:rPr>
          <w:rFonts w:ascii="Times New Roman" w:hAnsi="Times New Roman"/>
          <w:sz w:val="24"/>
          <w:szCs w:val="24"/>
        </w:rPr>
        <w:t>енного по результатам торгов.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3D0194">
        <w:rPr>
          <w:rFonts w:ascii="Times New Roman" w:hAnsi="Times New Roman"/>
          <w:noProof/>
          <w:sz w:val="24"/>
          <w:szCs w:val="24"/>
        </w:rPr>
        <w:t>ООО «СИНТЕЗ ПРОЕКТ»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</w:t>
      </w:r>
      <w:proofErr w:type="gramStart"/>
      <w:r w:rsidRPr="00FE5216">
        <w:rPr>
          <w:rFonts w:ascii="Times New Roman" w:hAnsi="Times New Roman"/>
          <w:sz w:val="24"/>
          <w:szCs w:val="24"/>
        </w:rPr>
        <w:t>г</w:t>
      </w:r>
      <w:proofErr w:type="gramEnd"/>
      <w:r w:rsidRPr="00FE5216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E5275" w:rsidRPr="00BE5275">
        <w:rPr>
          <w:rFonts w:ascii="Times New Roman" w:hAnsi="Times New Roman"/>
          <w:sz w:val="24"/>
          <w:szCs w:val="24"/>
        </w:rPr>
        <w:t>http://tenderstandart.ru/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D019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Краснодарского края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3D0194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«СИНТЕЗ ПРОЕКТ»</w:t>
            </w:r>
          </w:p>
          <w:p w:rsidR="003C33A8" w:rsidRDefault="003C33A8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3D019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40702810030000009437</w:t>
            </w:r>
          </w:p>
          <w:p w:rsidR="003C33A8" w:rsidRPr="00BC011D" w:rsidRDefault="003C33A8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3D019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Публичное акционерное общество «Сбербанк России» Краснодарское отделение № 8619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C33A8" w:rsidRPr="00BC011D" w:rsidRDefault="003C33A8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019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30101810100000000602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C33A8" w:rsidRPr="00BC011D" w:rsidRDefault="003C33A8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D019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040349602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BE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D019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Д.А. Милованов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C33A8"/>
    <w:rsid w:val="000F0575"/>
    <w:rsid w:val="003C33A8"/>
    <w:rsid w:val="003D0194"/>
    <w:rsid w:val="006E4B40"/>
    <w:rsid w:val="0083316D"/>
    <w:rsid w:val="009104B0"/>
    <w:rsid w:val="00925423"/>
    <w:rsid w:val="00BE5275"/>
    <w:rsid w:val="00BF05FD"/>
    <w:rsid w:val="00C56A4C"/>
    <w:rsid w:val="00D9207F"/>
    <w:rsid w:val="00DA6969"/>
    <w:rsid w:val="00E57BAE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9B06-B787-4022-9DBC-C636C017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2020-01-29T20:43:00Z</dcterms:created>
  <dcterms:modified xsi:type="dcterms:W3CDTF">2020-01-29T20:43:00Z</dcterms:modified>
</cp:coreProperties>
</file>