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02CF" w14:textId="77777777"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0E2AED8" w14:textId="77777777" w:rsidR="00805DD6" w:rsidRPr="0059194B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D38">
        <w:rPr>
          <w:rFonts w:ascii="Times New Roman" w:hAnsi="Times New Roman"/>
          <w:b/>
          <w:sz w:val="24"/>
          <w:szCs w:val="24"/>
        </w:rPr>
        <w:t xml:space="preserve">Приложение №1 </w:t>
      </w:r>
      <w:r>
        <w:rPr>
          <w:rFonts w:ascii="Times New Roman" w:hAnsi="Times New Roman"/>
          <w:b/>
          <w:sz w:val="24"/>
          <w:szCs w:val="24"/>
        </w:rPr>
        <w:t xml:space="preserve">к сообщению о проведении </w:t>
      </w:r>
      <w:r w:rsidRPr="00FE2D38">
        <w:rPr>
          <w:rFonts w:ascii="Times New Roman" w:hAnsi="Times New Roman"/>
          <w:b/>
          <w:sz w:val="24"/>
          <w:szCs w:val="24"/>
        </w:rPr>
        <w:t xml:space="preserve">открытых торгов в форме аукциона по реализации имущества, </w:t>
      </w:r>
      <w:r w:rsidRPr="0059194B">
        <w:rPr>
          <w:rFonts w:ascii="Times New Roman" w:hAnsi="Times New Roman"/>
          <w:b/>
          <w:sz w:val="24"/>
          <w:szCs w:val="24"/>
        </w:rPr>
        <w:t>принадлежащего ООО «Ростовсортсемовощ»</w:t>
      </w:r>
    </w:p>
    <w:p w14:paraId="635A60AB" w14:textId="77777777" w:rsidR="00805DD6" w:rsidRPr="00FE2D38" w:rsidRDefault="00805DD6" w:rsidP="00805DD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D3B75E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ЛОТ №1</w:t>
      </w:r>
    </w:p>
    <w:p w14:paraId="0D2733CE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42910909" w14:textId="77777777" w:rsidR="00805DD6" w:rsidRPr="005639D1" w:rsidRDefault="00805DD6" w:rsidP="00805D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993"/>
        <w:gridCol w:w="3119"/>
      </w:tblGrid>
      <w:tr w:rsidR="00805DD6" w:rsidRPr="0059194B" w14:paraId="1240621B" w14:textId="77777777" w:rsidTr="00196990">
        <w:trPr>
          <w:trHeight w:val="512"/>
        </w:trPr>
        <w:tc>
          <w:tcPr>
            <w:tcW w:w="426" w:type="dxa"/>
            <w:vAlign w:val="center"/>
          </w:tcPr>
          <w:p w14:paraId="5114872B" w14:textId="77777777"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№</w:t>
            </w:r>
          </w:p>
          <w:p w14:paraId="1B9261DA" w14:textId="77777777"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п/п</w:t>
            </w:r>
          </w:p>
        </w:tc>
        <w:tc>
          <w:tcPr>
            <w:tcW w:w="5103" w:type="dxa"/>
            <w:vAlign w:val="center"/>
          </w:tcPr>
          <w:p w14:paraId="59C0AAE1" w14:textId="77777777" w:rsidR="00805DD6" w:rsidRPr="0059194B" w:rsidRDefault="00805DD6" w:rsidP="001969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993" w:type="dxa"/>
            <w:vAlign w:val="center"/>
          </w:tcPr>
          <w:p w14:paraId="4F686CE7" w14:textId="77777777"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Площадь,</w:t>
            </w:r>
          </w:p>
          <w:p w14:paraId="7426BAB9" w14:textId="77777777"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кв. м</w:t>
            </w:r>
          </w:p>
        </w:tc>
        <w:tc>
          <w:tcPr>
            <w:tcW w:w="3119" w:type="dxa"/>
            <w:vAlign w:val="center"/>
          </w:tcPr>
          <w:p w14:paraId="0CD63F20" w14:textId="77777777" w:rsidR="00805DD6" w:rsidRPr="0059194B" w:rsidRDefault="00805DD6" w:rsidP="00196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Характеристики объекта, адрес, обременения</w:t>
            </w:r>
          </w:p>
        </w:tc>
      </w:tr>
      <w:tr w:rsidR="00805DD6" w:rsidRPr="0059194B" w14:paraId="7353BCC8" w14:textId="77777777" w:rsidTr="00196990">
        <w:trPr>
          <w:trHeight w:val="772"/>
        </w:trPr>
        <w:tc>
          <w:tcPr>
            <w:tcW w:w="426" w:type="dxa"/>
            <w:vAlign w:val="center"/>
          </w:tcPr>
          <w:p w14:paraId="4B00511E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6634C549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Административно-производственное здание, кадастровый номер 61:44:0040712:445,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1181761C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563,4</w:t>
            </w:r>
          </w:p>
        </w:tc>
        <w:tc>
          <w:tcPr>
            <w:tcW w:w="3119" w:type="dxa"/>
            <w:vAlign w:val="center"/>
          </w:tcPr>
          <w:p w14:paraId="2E9CDBE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52ADDF1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69917069" w14:textId="77777777" w:rsidTr="00196990">
        <w:tc>
          <w:tcPr>
            <w:tcW w:w="426" w:type="dxa"/>
            <w:vAlign w:val="center"/>
          </w:tcPr>
          <w:p w14:paraId="6E7E3F89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7C5866C6" w14:textId="77777777" w:rsidR="00805DD6" w:rsidRPr="0059194B" w:rsidRDefault="00805DD6" w:rsidP="00196990">
            <w:pPr>
              <w:spacing w:after="0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Склад, кадастровый номер 61:44:0040712:443,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666BAB72" w14:textId="77777777" w:rsidR="00805DD6" w:rsidRPr="0059194B" w:rsidRDefault="00805DD6" w:rsidP="00196990">
            <w:pPr>
              <w:spacing w:after="0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256,4</w:t>
            </w:r>
          </w:p>
        </w:tc>
        <w:tc>
          <w:tcPr>
            <w:tcW w:w="3119" w:type="dxa"/>
            <w:vAlign w:val="center"/>
          </w:tcPr>
          <w:p w14:paraId="4B9D1572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644C98D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7646BFE4" w14:textId="77777777" w:rsidTr="00196990">
        <w:tc>
          <w:tcPr>
            <w:tcW w:w="426" w:type="dxa"/>
            <w:vAlign w:val="center"/>
          </w:tcPr>
          <w:p w14:paraId="0B925E57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0939DC31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61:44:0040712:439,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0BC0FA34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  <w:vAlign w:val="center"/>
          </w:tcPr>
          <w:p w14:paraId="054B4B6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3499405B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66340F9F" w14:textId="77777777" w:rsidTr="00196990">
        <w:tc>
          <w:tcPr>
            <w:tcW w:w="426" w:type="dxa"/>
            <w:vAlign w:val="center"/>
          </w:tcPr>
          <w:p w14:paraId="133C900E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156F373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61:44:0040712:441,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66A6E3F1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36,1</w:t>
            </w:r>
          </w:p>
        </w:tc>
        <w:tc>
          <w:tcPr>
            <w:tcW w:w="3119" w:type="dxa"/>
            <w:vAlign w:val="center"/>
          </w:tcPr>
          <w:p w14:paraId="2B838B0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7078D298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57395B79" w14:textId="77777777" w:rsidTr="00196990">
        <w:trPr>
          <w:trHeight w:val="51"/>
        </w:trPr>
        <w:tc>
          <w:tcPr>
            <w:tcW w:w="426" w:type="dxa"/>
            <w:vAlign w:val="center"/>
          </w:tcPr>
          <w:p w14:paraId="76483115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4A8FE92A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61:44:0040712:438,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0DF0D7E3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Align w:val="center"/>
          </w:tcPr>
          <w:p w14:paraId="6B96DAF5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155ACB6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7A0B903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4E7707E0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4775EAD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Бытовка, кадастровый номер, 61:44:0040712:440,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11BE8150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52,3</w:t>
            </w:r>
          </w:p>
        </w:tc>
        <w:tc>
          <w:tcPr>
            <w:tcW w:w="3119" w:type="dxa"/>
            <w:vAlign w:val="center"/>
          </w:tcPr>
          <w:p w14:paraId="547399A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71DB63DA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  <w:p w14:paraId="0892928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</w:tr>
      <w:tr w:rsidR="00805DD6" w:rsidRPr="0059194B" w14:paraId="367034F8" w14:textId="77777777" w:rsidTr="00196990">
        <w:trPr>
          <w:trHeight w:val="51"/>
        </w:trPr>
        <w:tc>
          <w:tcPr>
            <w:tcW w:w="426" w:type="dxa"/>
            <w:vAlign w:val="center"/>
          </w:tcPr>
          <w:p w14:paraId="28A88C03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651016A5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Бытовка, кадастровый номер 61:44:0040712:442,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3541A3B0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20,2</w:t>
            </w:r>
          </w:p>
        </w:tc>
        <w:tc>
          <w:tcPr>
            <w:tcW w:w="3119" w:type="dxa"/>
            <w:vAlign w:val="center"/>
          </w:tcPr>
          <w:p w14:paraId="3231786C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2EE586C6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397D291B" w14:textId="77777777" w:rsidTr="00196990">
        <w:trPr>
          <w:trHeight w:val="51"/>
        </w:trPr>
        <w:tc>
          <w:tcPr>
            <w:tcW w:w="426" w:type="dxa"/>
            <w:vAlign w:val="center"/>
          </w:tcPr>
          <w:p w14:paraId="09ACDC2C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478741CD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Проходная, кадастровый номер 61:44:0040712:444,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2AF429B2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3,3</w:t>
            </w:r>
          </w:p>
        </w:tc>
        <w:tc>
          <w:tcPr>
            <w:tcW w:w="3119" w:type="dxa"/>
            <w:vAlign w:val="center"/>
          </w:tcPr>
          <w:p w14:paraId="73F04B6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648ABCE2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52C3D2B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119EC615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1321BBDE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 xml:space="preserve">Земельный участок, кадастровый номер 61:44:0040712:63, адрес г. Ростов-на-Дону, пер. Университетский, 52а, </w:t>
            </w:r>
          </w:p>
          <w:p w14:paraId="1030FBE2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23BC479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1571,0</w:t>
            </w:r>
          </w:p>
        </w:tc>
        <w:tc>
          <w:tcPr>
            <w:tcW w:w="3119" w:type="dxa"/>
          </w:tcPr>
          <w:p w14:paraId="09ED38B7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категория: земли населенных пунктов;</w:t>
            </w:r>
          </w:p>
          <w:p w14:paraId="6CA5876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2547E909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  <w:tr w:rsidR="00805DD6" w:rsidRPr="0059194B" w14:paraId="6F8F534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3D778528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D3C1EBB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>Нежилое помещение, комнаты в подвале №№1, 2, 3, 4, 4а, 5, 6, 7; на 1 этаже №№ 1, 1а, 3, 3а, 3б, 4, 5, кадастровый номер 61:44:0040712:553, адрес: г. Ростов-на-Дону, пер. Университетский, 52б</w:t>
            </w:r>
          </w:p>
          <w:p w14:paraId="7673C58B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26E6EFD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232,4</w:t>
            </w:r>
          </w:p>
        </w:tc>
        <w:tc>
          <w:tcPr>
            <w:tcW w:w="3119" w:type="dxa"/>
            <w:vAlign w:val="center"/>
          </w:tcPr>
          <w:p w14:paraId="71A4C5BC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5942B7BA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располагается в 2х этажном здании.</w:t>
            </w:r>
          </w:p>
        </w:tc>
      </w:tr>
      <w:tr w:rsidR="00805DD6" w:rsidRPr="0059194B" w14:paraId="067FA7A1" w14:textId="77777777" w:rsidTr="00196990">
        <w:trPr>
          <w:trHeight w:val="574"/>
        </w:trPr>
        <w:tc>
          <w:tcPr>
            <w:tcW w:w="426" w:type="dxa"/>
            <w:vAlign w:val="center"/>
          </w:tcPr>
          <w:p w14:paraId="687ABC88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479FA36B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>Земельный участок, кадастровый номер 61:44:0040712:64, адрес: г. Ростов-на-Дону, пер. Университетский, 52б</w:t>
            </w:r>
          </w:p>
          <w:p w14:paraId="524D1CE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735BC73A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243,0</w:t>
            </w:r>
          </w:p>
        </w:tc>
        <w:tc>
          <w:tcPr>
            <w:tcW w:w="3119" w:type="dxa"/>
            <w:vAlign w:val="center"/>
          </w:tcPr>
          <w:p w14:paraId="22F6E413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 xml:space="preserve">категория: земли населенных пунктов; </w:t>
            </w:r>
          </w:p>
          <w:p w14:paraId="749864DF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1562B327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</w:tbl>
    <w:p w14:paraId="6A4E7166" w14:textId="77777777"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E6152CF" w14:textId="77777777" w:rsidR="00935752" w:rsidRPr="00805DD6" w:rsidRDefault="00935752" w:rsidP="00805DD6"/>
    <w:sectPr w:rsidR="00935752" w:rsidRPr="00805DD6" w:rsidSect="0059194B">
      <w:footerReference w:type="even" r:id="rId6"/>
      <w:footerReference w:type="default" r:id="rId7"/>
      <w:pgSz w:w="11906" w:h="16838" w:code="9"/>
      <w:pgMar w:top="624" w:right="567" w:bottom="993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CCEA1" w14:textId="77777777" w:rsidR="00C11F21" w:rsidRDefault="00C11F21">
      <w:pPr>
        <w:spacing w:after="0" w:line="240" w:lineRule="auto"/>
      </w:pPr>
      <w:r>
        <w:separator/>
      </w:r>
    </w:p>
  </w:endnote>
  <w:endnote w:type="continuationSeparator" w:id="0">
    <w:p w14:paraId="572AA84C" w14:textId="77777777" w:rsidR="00C11F21" w:rsidRDefault="00C1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E509" w14:textId="77777777" w:rsidR="00960972" w:rsidRDefault="00805DD6" w:rsidP="0021712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6653A0" w14:textId="77777777" w:rsidR="00960972" w:rsidRDefault="00C11F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64725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F82D2E9" w14:textId="77777777" w:rsidR="007552A7" w:rsidRPr="007552A7" w:rsidRDefault="00805DD6">
        <w:pPr>
          <w:pStyle w:val="a7"/>
          <w:jc w:val="right"/>
          <w:rPr>
            <w:sz w:val="22"/>
            <w:szCs w:val="22"/>
          </w:rPr>
        </w:pPr>
        <w:r w:rsidRPr="007552A7">
          <w:rPr>
            <w:sz w:val="22"/>
            <w:szCs w:val="22"/>
          </w:rPr>
          <w:fldChar w:fldCharType="begin"/>
        </w:r>
        <w:r w:rsidRPr="007552A7">
          <w:rPr>
            <w:sz w:val="22"/>
            <w:szCs w:val="22"/>
          </w:rPr>
          <w:instrText>PAGE   \* MERGEFORMAT</w:instrText>
        </w:r>
        <w:r w:rsidRPr="007552A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7552A7">
          <w:rPr>
            <w:sz w:val="22"/>
            <w:szCs w:val="22"/>
          </w:rPr>
          <w:fldChar w:fldCharType="end"/>
        </w:r>
      </w:p>
    </w:sdtContent>
  </w:sdt>
  <w:p w14:paraId="68E22389" w14:textId="77777777" w:rsidR="00960972" w:rsidRDefault="00C11F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1466" w14:textId="77777777" w:rsidR="00C11F21" w:rsidRDefault="00C11F21">
      <w:pPr>
        <w:spacing w:after="0" w:line="240" w:lineRule="auto"/>
      </w:pPr>
      <w:r>
        <w:separator/>
      </w:r>
    </w:p>
  </w:footnote>
  <w:footnote w:type="continuationSeparator" w:id="0">
    <w:p w14:paraId="5AFC16FF" w14:textId="77777777" w:rsidR="00C11F21" w:rsidRDefault="00C11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C3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05DD6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11F21"/>
    <w:rsid w:val="00C44654"/>
    <w:rsid w:val="00C54368"/>
    <w:rsid w:val="00CC1092"/>
    <w:rsid w:val="00D04452"/>
    <w:rsid w:val="00D32A95"/>
    <w:rsid w:val="00D4128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6C9F"/>
  <w15:docId w15:val="{131A9175-5265-435C-B507-1C0C8910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  <w:style w:type="character" w:styleId="ab">
    <w:name w:val="page number"/>
    <w:rsid w:val="00805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User</cp:lastModifiedBy>
  <cp:revision>5</cp:revision>
  <cp:lastPrinted>2014-03-04T08:05:00Z</cp:lastPrinted>
  <dcterms:created xsi:type="dcterms:W3CDTF">2020-07-07T14:28:00Z</dcterms:created>
  <dcterms:modified xsi:type="dcterms:W3CDTF">2020-09-17T12:40:00Z</dcterms:modified>
</cp:coreProperties>
</file>