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7B7173">
        <w:rPr>
          <w:rFonts w:ascii="Times New Roman" w:hAnsi="Times New Roman" w:cs="Times New Roman"/>
          <w:sz w:val="24"/>
          <w:szCs w:val="24"/>
        </w:rPr>
        <w:t>1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D12317" w:rsidRPr="00784206" w:rsidRDefault="001E7259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1E7259">
        <w:rPr>
          <w:sz w:val="22"/>
          <w:szCs w:val="22"/>
        </w:rPr>
        <w:t xml:space="preserve">Финансовый управляющий гражданина </w:t>
      </w:r>
      <w:r w:rsidR="00540385" w:rsidRPr="00540385">
        <w:rPr>
          <w:sz w:val="22"/>
          <w:szCs w:val="22"/>
        </w:rPr>
        <w:t>Черновой Татьяны Сергеевны Анжина Маргарита Владимировна, действующая на основании решения Арбитражного суда Республики Хакасия от 19.08.2020 г. по делу № А74-13614/</w:t>
      </w:r>
      <w:proofErr w:type="gramStart"/>
      <w:r w:rsidR="00540385" w:rsidRPr="00540385">
        <w:rPr>
          <w:sz w:val="22"/>
          <w:szCs w:val="22"/>
        </w:rPr>
        <w:t>2019</w:t>
      </w:r>
      <w:bookmarkStart w:id="0" w:name="_GoBack"/>
      <w:bookmarkEnd w:id="0"/>
      <w:r w:rsidR="00AC4972" w:rsidRPr="00784206">
        <w:rPr>
          <w:sz w:val="22"/>
          <w:szCs w:val="22"/>
        </w:rPr>
        <w:t xml:space="preserve">, </w:t>
      </w:r>
      <w:r w:rsidR="00AC4972" w:rsidRPr="00784206">
        <w:rPr>
          <w:b/>
          <w:bCs/>
          <w:sz w:val="22"/>
          <w:szCs w:val="22"/>
        </w:rPr>
        <w:t xml:space="preserve"> </w:t>
      </w:r>
      <w:r w:rsidR="00AC4972" w:rsidRPr="00784206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proofErr w:type="gramEnd"/>
      <w:r w:rsidR="00AC4972" w:rsidRPr="00784206">
        <w:rPr>
          <w:sz w:val="22"/>
          <w:szCs w:val="22"/>
        </w:rPr>
        <w:t xml:space="preserve"> в дальнейшем 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 и</w:t>
      </w:r>
      <w:r w:rsidR="00D12317" w:rsidRPr="00784206">
        <w:rPr>
          <w:sz w:val="22"/>
          <w:szCs w:val="22"/>
        </w:rPr>
        <w:t xml:space="preserve"> </w:t>
      </w:r>
    </w:p>
    <w:p w:rsidR="00BC15DD" w:rsidRPr="00391747" w:rsidRDefault="001C50D7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>
        <w:rPr>
          <w:sz w:val="22"/>
          <w:szCs w:val="22"/>
        </w:rPr>
        <w:t>______________  «__»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</w:t>
      </w:r>
      <w:proofErr w:type="gramStart"/>
      <w:r w:rsidR="004D2D9C">
        <w:t>коп.</w:t>
      </w:r>
      <w:r w:rsidR="00941C8B">
        <w:t>.</w:t>
      </w:r>
      <w:proofErr w:type="gramEnd"/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</w:t>
      </w:r>
      <w:r>
        <w:lastRenderedPageBreak/>
        <w:t>настоящего договора. В нем указываются данные о составе продаваемого имущества и 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 xml:space="preserve">Настоящий договор составлен в трех экземплярах, по одному – Покупателю и Продавцу, один находиться в делах </w:t>
      </w:r>
      <w:r>
        <w:t xml:space="preserve"> </w:t>
      </w:r>
      <w:r w:rsidRPr="00021348">
        <w:t xml:space="preserve"> 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13065"/>
    <w:rsid w:val="00536C66"/>
    <w:rsid w:val="00540385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E2519-E931-4393-A6F5-2ADB09FF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20</cp:revision>
  <cp:lastPrinted>2015-10-01T07:29:00Z</cp:lastPrinted>
  <dcterms:created xsi:type="dcterms:W3CDTF">2017-07-11T01:35:00Z</dcterms:created>
  <dcterms:modified xsi:type="dcterms:W3CDTF">2021-04-05T06:19:00Z</dcterms:modified>
</cp:coreProperties>
</file>