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УСТУПКИ ПРАВ ТРЕБОВАНИЯ (ЦЕССИИ) №___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                                                                                                             ___________20 __ г.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51151D">
        <w:rPr>
          <w:b/>
          <w:color w:val="000000"/>
          <w:sz w:val="24"/>
          <w:szCs w:val="24"/>
        </w:rPr>
        <w:t>ЗАО «</w:t>
      </w:r>
      <w:proofErr w:type="spellStart"/>
      <w:r w:rsidRPr="0051151D">
        <w:rPr>
          <w:b/>
          <w:color w:val="000000"/>
          <w:sz w:val="24"/>
          <w:szCs w:val="24"/>
        </w:rPr>
        <w:t>Калугастройпроект</w:t>
      </w:r>
      <w:proofErr w:type="spellEnd"/>
      <w:r w:rsidRPr="0051151D"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в лице Конкурсного управляющего </w:t>
      </w:r>
      <w:proofErr w:type="spellStart"/>
      <w:r w:rsidRPr="0051151D">
        <w:rPr>
          <w:color w:val="000000"/>
          <w:sz w:val="24"/>
          <w:szCs w:val="24"/>
        </w:rPr>
        <w:t>Просвирнина</w:t>
      </w:r>
      <w:proofErr w:type="spellEnd"/>
      <w:r w:rsidRPr="0051151D">
        <w:rPr>
          <w:color w:val="000000"/>
          <w:sz w:val="24"/>
          <w:szCs w:val="24"/>
        </w:rPr>
        <w:t xml:space="preserve">  Георгия Юрьевича</w:t>
      </w:r>
      <w:r>
        <w:rPr>
          <w:color w:val="000000"/>
          <w:sz w:val="24"/>
          <w:szCs w:val="24"/>
        </w:rPr>
        <w:t xml:space="preserve">, действующего на основании Решения </w:t>
      </w:r>
      <w:r w:rsidRPr="0051151D">
        <w:rPr>
          <w:color w:val="000000"/>
          <w:sz w:val="24"/>
          <w:szCs w:val="24"/>
        </w:rPr>
        <w:t>Арбитражного суда Калужской обл.</w:t>
      </w:r>
      <w:r>
        <w:rPr>
          <w:color w:val="000000"/>
          <w:sz w:val="24"/>
          <w:szCs w:val="24"/>
        </w:rPr>
        <w:t xml:space="preserve"> </w:t>
      </w:r>
      <w:r w:rsidRPr="0051151D">
        <w:rPr>
          <w:color w:val="000000"/>
          <w:sz w:val="24"/>
          <w:szCs w:val="24"/>
        </w:rPr>
        <w:t>от 14.08.19 по делу А23-5739/19</w:t>
      </w:r>
      <w:r>
        <w:rPr>
          <w:color w:val="000000"/>
          <w:sz w:val="24"/>
          <w:szCs w:val="24"/>
        </w:rPr>
        <w:t>, именуемое в дальнейшем «Цедент», с одной стороны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r>
        <w:rPr>
          <w:b/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далее именуемый </w:t>
      </w:r>
      <w:r>
        <w:rPr>
          <w:color w:val="000000"/>
          <w:sz w:val="24"/>
          <w:szCs w:val="24"/>
        </w:rPr>
        <w:t>– «Цессионарий», с другой стороны, вместе именуемые также – «Стороны», руководствуясь статьями 161, 164, 442, 447, 448 Гражданского Кодекса Российской Федерации, статьями 138, 139, 110, 111, 140 Федерального закона от 26.10.2002 № 127-ФЗ «О несостоятельнос</w:t>
      </w:r>
      <w:r>
        <w:rPr>
          <w:color w:val="000000"/>
          <w:sz w:val="24"/>
          <w:szCs w:val="24"/>
        </w:rPr>
        <w:t xml:space="preserve">ти (банкротстве)», заключили настоящий Договор о нижеследующем: 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Цедент уступает Цессионарию </w:t>
      </w:r>
      <w:r>
        <w:rPr>
          <w:b/>
          <w:color w:val="000000"/>
          <w:sz w:val="24"/>
          <w:szCs w:val="24"/>
        </w:rPr>
        <w:t>право требования</w:t>
      </w:r>
      <w:r>
        <w:rPr>
          <w:color w:val="000000"/>
          <w:sz w:val="24"/>
          <w:szCs w:val="24"/>
        </w:rPr>
        <w:t>, а именно: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______________ (далее – Должник) в размере ____________________________.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Продажа права требования осуществлена на торгах в форме _____________, в сети интернет на электронной торговой </w:t>
      </w:r>
      <w:r>
        <w:rPr>
          <w:color w:val="000000"/>
          <w:sz w:val="24"/>
          <w:szCs w:val="24"/>
        </w:rPr>
        <w:t xml:space="preserve">площадке </w:t>
      </w:r>
      <w:r w:rsidRPr="0051151D">
        <w:rPr>
          <w:color w:val="000000"/>
          <w:sz w:val="24"/>
          <w:szCs w:val="24"/>
        </w:rPr>
        <w:t>ООО «</w:t>
      </w:r>
      <w:proofErr w:type="spellStart"/>
      <w:r w:rsidRPr="0051151D">
        <w:rPr>
          <w:color w:val="000000"/>
          <w:sz w:val="24"/>
          <w:szCs w:val="24"/>
        </w:rPr>
        <w:t>ТендерСтандарт</w:t>
      </w:r>
      <w:proofErr w:type="spellEnd"/>
      <w:r w:rsidRPr="0051151D">
        <w:rPr>
          <w:color w:val="000000"/>
          <w:sz w:val="24"/>
          <w:szCs w:val="24"/>
        </w:rPr>
        <w:t>» (</w:t>
      </w:r>
      <w:hyperlink r:id="rId7" w:history="1">
        <w:r w:rsidRPr="0051151D">
          <w:rPr>
            <w:color w:val="000000"/>
            <w:sz w:val="24"/>
            <w:szCs w:val="24"/>
          </w:rPr>
          <w:t>www.tenderstandart.ru</w:t>
        </w:r>
      </w:hyperlink>
      <w:r w:rsidRPr="0051151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(Протокол о результатах проведения торгов в торговой процеду</w:t>
      </w:r>
      <w:r>
        <w:rPr>
          <w:color w:val="000000"/>
          <w:sz w:val="24"/>
          <w:szCs w:val="24"/>
        </w:rPr>
        <w:t xml:space="preserve">ре «№_____________________») (далее также по тексту – </w:t>
      </w:r>
      <w:r>
        <w:rPr>
          <w:b/>
          <w:color w:val="000000"/>
          <w:sz w:val="24"/>
          <w:szCs w:val="24"/>
        </w:rPr>
        <w:t>Торги</w:t>
      </w:r>
      <w:r>
        <w:rPr>
          <w:color w:val="000000"/>
          <w:sz w:val="24"/>
          <w:szCs w:val="24"/>
        </w:rPr>
        <w:t>).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Права требования долга и исполнения судебных актов (при их наличии) переходят к Цессионарию только после полной оплаты цены по настоящему Договору в том объеме и на тех условиях, которые су</w:t>
      </w:r>
      <w:r>
        <w:rPr>
          <w:color w:val="000000"/>
          <w:sz w:val="24"/>
          <w:szCs w:val="24"/>
        </w:rPr>
        <w:t>ществовали у Цедента на дату подписания настоящего Договора. В частности, к Цессионарию переходят права, обеспечивающие исполнение Должником обязательств, а также другие связанные с требованием права.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Цедент гарантирует, что уступаемые права требовани</w:t>
      </w:r>
      <w:r>
        <w:rPr>
          <w:color w:val="000000"/>
          <w:sz w:val="24"/>
          <w:szCs w:val="24"/>
        </w:rPr>
        <w:t>я свободны от каких-либо притязаний третьих лиц.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Сумма и условия оплаты договора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Цена уступаемых Цессионарию прав требования составляет</w:t>
      </w:r>
      <w:proofErr w:type="gramStart"/>
      <w:r>
        <w:rPr>
          <w:color w:val="000000"/>
          <w:sz w:val="24"/>
          <w:szCs w:val="24"/>
        </w:rPr>
        <w:t xml:space="preserve">  ___________ (_______________) </w:t>
      </w:r>
      <w:proofErr w:type="gramEnd"/>
      <w:r>
        <w:rPr>
          <w:color w:val="000000"/>
          <w:sz w:val="24"/>
          <w:szCs w:val="24"/>
        </w:rPr>
        <w:t>рублей.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Указанная цена установлена сторонами настоящего Договора на основании Пр</w:t>
      </w:r>
      <w:r>
        <w:rPr>
          <w:color w:val="000000"/>
          <w:sz w:val="24"/>
          <w:szCs w:val="24"/>
        </w:rPr>
        <w:t xml:space="preserve">отокола о результатах проведения повторных торгов в торговой процедуре «№___________», </w:t>
      </w:r>
      <w:proofErr w:type="gramStart"/>
      <w:r>
        <w:rPr>
          <w:color w:val="000000"/>
          <w:sz w:val="24"/>
          <w:szCs w:val="24"/>
        </w:rPr>
        <w:t>является окончательной и изменению не подлежит</w:t>
      </w:r>
      <w:proofErr w:type="gramEnd"/>
      <w:r>
        <w:rPr>
          <w:color w:val="000000"/>
          <w:sz w:val="24"/>
          <w:szCs w:val="24"/>
        </w:rPr>
        <w:t>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задатка</w:t>
      </w:r>
      <w:proofErr w:type="gramStart"/>
      <w:r>
        <w:rPr>
          <w:color w:val="000000"/>
          <w:sz w:val="24"/>
          <w:szCs w:val="24"/>
        </w:rPr>
        <w:t xml:space="preserve"> – _________ (__________) </w:t>
      </w:r>
      <w:proofErr w:type="gramEnd"/>
      <w:r>
        <w:rPr>
          <w:color w:val="000000"/>
          <w:sz w:val="24"/>
          <w:szCs w:val="24"/>
        </w:rPr>
        <w:t>рублей 00 коп., НДС не предусмотрен, засчитывается в счёт оплаты по настоящему Дог</w:t>
      </w:r>
      <w:r>
        <w:rPr>
          <w:color w:val="000000"/>
          <w:sz w:val="24"/>
          <w:szCs w:val="24"/>
        </w:rPr>
        <w:t>овору.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Платежи по оплате стоимости уступаемых прав требования, указанной в п. 2.1., осуществляются в денежной форме в течение 5 (Пяти) дней с момента заключения сторонами настоящего договора.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Обязательства Цессионария по оплате прав требования сч</w:t>
      </w:r>
      <w:r>
        <w:rPr>
          <w:color w:val="000000"/>
          <w:sz w:val="24"/>
          <w:szCs w:val="24"/>
        </w:rPr>
        <w:t>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За просрочку оплаты Цедент вправе взыскать с Цессионария пеню в размере 0,1% от неоплаченной суммы за каждый </w:t>
      </w:r>
      <w:r>
        <w:rPr>
          <w:color w:val="000000"/>
          <w:sz w:val="24"/>
          <w:szCs w:val="24"/>
        </w:rPr>
        <w:t>день просрочки.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Права, обязанности и ответственность сторон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Цедент обязуется предоставить Цессионарию по Акту приема-передачи документы, удостоверяющие права требования долга с Должника в течение пяти дней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полной оплаты по настоящему договору.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Цедент п</w:t>
      </w:r>
      <w:r>
        <w:rPr>
          <w:color w:val="000000"/>
          <w:sz w:val="24"/>
          <w:szCs w:val="24"/>
        </w:rPr>
        <w:t xml:space="preserve">исьменно уведомляет Должника об уступке прав требования в соответствии с условиями настоящего договора. После уведомления Должника об уступке прав требования погашение задолженности в пользу Цедента </w:t>
      </w:r>
      <w:proofErr w:type="gramStart"/>
      <w:r>
        <w:rPr>
          <w:color w:val="000000"/>
          <w:sz w:val="24"/>
          <w:szCs w:val="24"/>
        </w:rPr>
        <w:t>является неосновательным обогащением для него и подлежит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передаче (перечислению) новому кредитору – Цессионарию.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Цедент отвечает перед Цессионарием за действительность уступленного требования, но не отвечает за неисполнение или ненадлежащее исполнение этого требования Должником.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Цессионарий принимает н</w:t>
      </w:r>
      <w:r>
        <w:rPr>
          <w:color w:val="000000"/>
          <w:sz w:val="24"/>
          <w:szCs w:val="24"/>
        </w:rPr>
        <w:t>а себя все риски и выгоды, связанные с востребованием долга с Должника.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Заключительные положения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Изменения условия дого</w:t>
      </w:r>
      <w:r>
        <w:rPr>
          <w:color w:val="000000"/>
          <w:sz w:val="24"/>
          <w:szCs w:val="24"/>
        </w:rPr>
        <w:t>вора, его расторжение и прекращение возможны только по письменному соглашению сторон.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</w:t>
      </w:r>
      <w:proofErr w:type="spellStart"/>
      <w:r>
        <w:rPr>
          <w:color w:val="000000"/>
          <w:sz w:val="24"/>
          <w:szCs w:val="24"/>
        </w:rPr>
        <w:t>неурегулировании</w:t>
      </w:r>
      <w:proofErr w:type="spellEnd"/>
      <w:r>
        <w:rPr>
          <w:color w:val="000000"/>
          <w:sz w:val="24"/>
          <w:szCs w:val="24"/>
        </w:rPr>
        <w:t xml:space="preserve"> в процессе переговоров</w:t>
      </w:r>
      <w:r>
        <w:rPr>
          <w:color w:val="000000"/>
          <w:sz w:val="24"/>
          <w:szCs w:val="24"/>
        </w:rPr>
        <w:t xml:space="preserve"> спорных вопросов, споры разрешаются в порядке, установленном действующим законодательством.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Договор вступает в силу с момента его подписания.</w:t>
      </w: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силу, по одному для каждой из сторон.</w:t>
      </w:r>
    </w:p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0718D2" w:rsidRDefault="0051151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Адреса, реквизиты и подписи сторон</w:t>
      </w:r>
    </w:p>
    <w:tbl>
      <w:tblPr>
        <w:tblStyle w:val="a5"/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126"/>
      </w:tblGrid>
      <w:tr w:rsidR="000718D2">
        <w:tc>
          <w:tcPr>
            <w:tcW w:w="5670" w:type="dxa"/>
          </w:tcPr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151D">
              <w:rPr>
                <w:b/>
                <w:color w:val="000000"/>
                <w:sz w:val="24"/>
                <w:szCs w:val="24"/>
              </w:rPr>
              <w:t xml:space="preserve">Цедент: </w:t>
            </w:r>
          </w:p>
          <w:p w:rsidR="0051151D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1151D">
              <w:rPr>
                <w:b/>
                <w:color w:val="000000"/>
                <w:sz w:val="24"/>
                <w:szCs w:val="24"/>
              </w:rPr>
              <w:t>ЗАО «</w:t>
            </w:r>
            <w:proofErr w:type="spellStart"/>
            <w:r w:rsidRPr="0051151D">
              <w:rPr>
                <w:b/>
                <w:color w:val="000000"/>
                <w:sz w:val="24"/>
                <w:szCs w:val="24"/>
              </w:rPr>
              <w:t>Калугастройпроект</w:t>
            </w:r>
            <w:proofErr w:type="spellEnd"/>
            <w:r w:rsidRPr="0051151D">
              <w:rPr>
                <w:b/>
                <w:color w:val="000000"/>
                <w:sz w:val="24"/>
                <w:szCs w:val="24"/>
              </w:rPr>
              <w:t>»</w:t>
            </w:r>
          </w:p>
          <w:p w:rsidR="000718D2" w:rsidRPr="0051151D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718D2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Цессионарий: </w:t>
            </w:r>
          </w:p>
        </w:tc>
      </w:tr>
      <w:tr w:rsidR="000718D2">
        <w:tc>
          <w:tcPr>
            <w:tcW w:w="5670" w:type="dxa"/>
          </w:tcPr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ИНН/КПП </w:t>
            </w:r>
            <w:r w:rsidRPr="0051151D">
              <w:rPr>
                <w:sz w:val="24"/>
                <w:szCs w:val="24"/>
              </w:rPr>
              <w:t>4027110840</w:t>
            </w:r>
            <w:r w:rsidRPr="0051151D">
              <w:rPr>
                <w:sz w:val="24"/>
                <w:szCs w:val="24"/>
              </w:rPr>
              <w:t>/</w:t>
            </w:r>
            <w:r w:rsidRPr="0051151D">
              <w:rPr>
                <w:sz w:val="24"/>
                <w:szCs w:val="24"/>
              </w:rPr>
              <w:t>402701001</w:t>
            </w:r>
          </w:p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ОГРН </w:t>
            </w:r>
            <w:r w:rsidRPr="0051151D">
              <w:rPr>
                <w:sz w:val="24"/>
                <w:szCs w:val="24"/>
              </w:rPr>
              <w:t>1124027004243</w:t>
            </w:r>
          </w:p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248001, Калужская обл., г. Калуга, 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</w:r>
            <w:r w:rsidRPr="0051151D">
              <w:rPr>
                <w:sz w:val="24"/>
                <w:szCs w:val="24"/>
              </w:rPr>
              <w:t>ул. Плеханова, д.45</w:t>
            </w:r>
          </w:p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gramStart"/>
            <w:r w:rsidRPr="0051151D">
              <w:rPr>
                <w:sz w:val="24"/>
                <w:szCs w:val="24"/>
              </w:rPr>
              <w:t>р</w:t>
            </w:r>
            <w:proofErr w:type="gramEnd"/>
            <w:r w:rsidRPr="0051151D">
              <w:rPr>
                <w:sz w:val="24"/>
                <w:szCs w:val="24"/>
              </w:rPr>
              <w:t xml:space="preserve">/с </w:t>
            </w:r>
            <w:r w:rsidRPr="0051151D">
              <w:rPr>
                <w:sz w:val="24"/>
                <w:szCs w:val="24"/>
              </w:rPr>
              <w:t>40702810800000000883</w:t>
            </w:r>
            <w:r w:rsidRPr="0051151D">
              <w:rPr>
                <w:sz w:val="24"/>
                <w:szCs w:val="24"/>
              </w:rPr>
              <w:t xml:space="preserve"> в </w:t>
            </w:r>
            <w:r w:rsidRPr="0051151D">
              <w:rPr>
                <w:sz w:val="24"/>
                <w:szCs w:val="24"/>
              </w:rPr>
              <w:t>ООО Банк «Элита»</w:t>
            </w:r>
          </w:p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>к/</w:t>
            </w:r>
            <w:proofErr w:type="spellStart"/>
            <w:r w:rsidRPr="0051151D">
              <w:rPr>
                <w:sz w:val="24"/>
                <w:szCs w:val="24"/>
              </w:rPr>
              <w:t>сч</w:t>
            </w:r>
            <w:proofErr w:type="spellEnd"/>
            <w:r w:rsidRPr="0051151D">
              <w:rPr>
                <w:sz w:val="24"/>
                <w:szCs w:val="24"/>
              </w:rPr>
              <w:t xml:space="preserve"> </w:t>
            </w:r>
            <w:r w:rsidRPr="0051151D">
              <w:rPr>
                <w:sz w:val="24"/>
                <w:szCs w:val="24"/>
              </w:rPr>
              <w:t>30101810500000000762</w:t>
            </w:r>
            <w:r w:rsidRPr="0051151D">
              <w:rPr>
                <w:sz w:val="24"/>
                <w:szCs w:val="24"/>
              </w:rPr>
              <w:t xml:space="preserve">, </w:t>
            </w:r>
          </w:p>
          <w:p w:rsidR="000718D2" w:rsidRPr="0051151D" w:rsidRDefault="0051151D" w:rsidP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1151D">
              <w:rPr>
                <w:sz w:val="24"/>
                <w:szCs w:val="24"/>
              </w:rPr>
              <w:t xml:space="preserve">БИК: </w:t>
            </w:r>
            <w:r w:rsidRPr="0051151D">
              <w:rPr>
                <w:sz w:val="24"/>
                <w:szCs w:val="24"/>
              </w:rPr>
              <w:t>042908762</w:t>
            </w:r>
          </w:p>
          <w:p w:rsidR="000718D2" w:rsidRPr="0051151D" w:rsidRDefault="005115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51151D">
              <w:rPr>
                <w:b/>
                <w:color w:val="000000"/>
                <w:sz w:val="24"/>
                <w:szCs w:val="24"/>
              </w:rPr>
              <w:t>Конкурсный управляющий</w:t>
            </w:r>
          </w:p>
          <w:p w:rsidR="000718D2" w:rsidRPr="0051151D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Pr="0051151D" w:rsidRDefault="0051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151D">
              <w:rPr>
                <w:color w:val="000000"/>
                <w:sz w:val="24"/>
                <w:szCs w:val="24"/>
              </w:rPr>
              <w:t xml:space="preserve">_____________________ /              </w:t>
            </w:r>
            <w:proofErr w:type="spellStart"/>
            <w:r w:rsidRPr="0051151D">
              <w:rPr>
                <w:color w:val="000000"/>
                <w:sz w:val="24"/>
                <w:szCs w:val="24"/>
              </w:rPr>
              <w:t>Просвирнин</w:t>
            </w:r>
            <w:proofErr w:type="spellEnd"/>
            <w:r w:rsidRPr="0051151D">
              <w:rPr>
                <w:color w:val="000000"/>
                <w:sz w:val="24"/>
                <w:szCs w:val="24"/>
              </w:rPr>
              <w:t xml:space="preserve"> Г.Ю</w:t>
            </w:r>
            <w:r w:rsidRPr="0051151D">
              <w:rPr>
                <w:color w:val="000000"/>
                <w:sz w:val="24"/>
                <w:szCs w:val="24"/>
              </w:rPr>
              <w:t>.</w:t>
            </w:r>
          </w:p>
          <w:p w:rsidR="000718D2" w:rsidRPr="0051151D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718D2" w:rsidRDefault="00071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718D2" w:rsidRDefault="000718D2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color w:val="000000"/>
          <w:sz w:val="24"/>
          <w:szCs w:val="24"/>
        </w:rPr>
      </w:pPr>
    </w:p>
    <w:sectPr w:rsidR="000718D2">
      <w:footerReference w:type="default" r:id="rId8"/>
      <w:pgSz w:w="12240" w:h="15840"/>
      <w:pgMar w:top="1134" w:right="851" w:bottom="568" w:left="1701" w:header="567" w:footer="1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51D">
      <w:r>
        <w:separator/>
      </w:r>
    </w:p>
  </w:endnote>
  <w:endnote w:type="continuationSeparator" w:id="0">
    <w:p w:rsidR="00000000" w:rsidRDefault="005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D2" w:rsidRDefault="005115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0718D2" w:rsidRDefault="000718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51D">
      <w:r>
        <w:separator/>
      </w:r>
    </w:p>
  </w:footnote>
  <w:footnote w:type="continuationSeparator" w:id="0">
    <w:p w:rsidR="00000000" w:rsidRDefault="0051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18D2"/>
    <w:rsid w:val="000718D2"/>
    <w:rsid w:val="005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derstanda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Н. Коданов</cp:lastModifiedBy>
  <cp:revision>2</cp:revision>
  <dcterms:created xsi:type="dcterms:W3CDTF">2021-04-02T11:27:00Z</dcterms:created>
  <dcterms:modified xsi:type="dcterms:W3CDTF">2021-04-02T11:33:00Z</dcterms:modified>
</cp:coreProperties>
</file>