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«ТендерСтандарт»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1CEA" w:rsidRPr="003E454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 xml:space="preserve">, по продаже имущества, принадлежащего_______________________________________________, проводимых согласно </w:t>
      </w:r>
      <w:bookmarkStart w:id="0" w:name="_GoBack"/>
      <w:bookmarkEnd w:id="0"/>
      <w:r w:rsidR="00DA1CEA">
        <w:rPr>
          <w:rFonts w:ascii="Times New Roman" w:hAnsi="Times New Roman" w:cs="Times New Roman"/>
          <w:sz w:val="24"/>
          <w:szCs w:val="24"/>
        </w:rPr>
        <w:t>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77777777" w:rsidR="00954106" w:rsidRPr="00954106" w:rsidRDefault="00DA1CEA" w:rsidP="00DA1CEA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616301001</w:t>
      </w:r>
    </w:p>
    <w:p w14:paraId="0C58F23B" w14:textId="601AC5CB" w:rsidR="00DA1CEA" w:rsidRDefault="00DA1CEA" w:rsidP="00DA1CEA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3142FA82" w:rsidR="00DA1CEA" w:rsidRDefault="00DA1CEA" w:rsidP="00DA1CEA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ПАО "ТАГАНРОГБАНК"</w:t>
      </w:r>
    </w:p>
    <w:p w14:paraId="0D9D503A" w14:textId="2B2F7779" w:rsidR="00DA1CEA" w:rsidRDefault="00DA1CEA" w:rsidP="00DA1CEA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ListParagraph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подписания настоящего Договора электронной цифровой подписью Претендента, в этом случае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ListParagraph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ListParagraph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ListParagraph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ListParagraph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ListParagraph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75300B4C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7777777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ListParagraph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5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A1CEA"/>
    <w:rsid w:val="00E15798"/>
    <w:rsid w:val="00EA630B"/>
    <w:rsid w:val="00F45486"/>
    <w:rsid w:val="00F77007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B2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C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nderstanda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B9C8-60AF-4AF6-9C1E-D771933A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stas</cp:lastModifiedBy>
  <cp:revision>4</cp:revision>
  <cp:lastPrinted>2019-08-09T08:54:00Z</cp:lastPrinted>
  <dcterms:created xsi:type="dcterms:W3CDTF">2019-08-28T09:03:00Z</dcterms:created>
  <dcterms:modified xsi:type="dcterms:W3CDTF">2021-02-17T10:12:00Z</dcterms:modified>
</cp:coreProperties>
</file>