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77777777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НЕДВИЖИМОГО ИМУЩЕСТВА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04C25090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21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6F819C5B" w:rsidR="00015A52" w:rsidRDefault="00380DA6" w:rsidP="008A350A">
      <w:pPr>
        <w:ind w:firstLine="874"/>
        <w:jc w:val="both"/>
      </w:pPr>
      <w:proofErr w:type="spellStart"/>
      <w:r w:rsidRPr="004D7A7E">
        <w:rPr>
          <w:rStyle w:val="paragraph"/>
          <w:b/>
        </w:rPr>
        <w:t>Цимбалов</w:t>
      </w:r>
      <w:proofErr w:type="spellEnd"/>
      <w:r w:rsidRPr="004D7A7E">
        <w:rPr>
          <w:rStyle w:val="paragraph"/>
          <w:b/>
        </w:rPr>
        <w:t xml:space="preserve"> Алексей Сергеевич</w:t>
      </w:r>
      <w:r>
        <w:rPr>
          <w:rFonts w:ascii="Arial" w:hAnsi="Arial" w:cs="Arial"/>
          <w:color w:val="333333"/>
          <w:sz w:val="17"/>
          <w:szCs w:val="17"/>
        </w:rPr>
        <w:t xml:space="preserve"> (</w:t>
      </w:r>
      <w:r w:rsidRPr="00380DA6">
        <w:t>дата и место рождения: 14.04.1968, г. Москва; адрес: 123007, г. Москва, ул. Полины Осипенко, д. 20, к. 1, кв. 52, ИНН 772303933148, СНИЛС 057-603-525 60</w:t>
      </w:r>
      <w:r>
        <w:rPr>
          <w:rFonts w:ascii="Arial" w:hAnsi="Arial" w:cs="Arial"/>
          <w:color w:val="333333"/>
          <w:sz w:val="17"/>
          <w:szCs w:val="17"/>
        </w:rPr>
        <w:t>)</w:t>
      </w:r>
      <w:r w:rsidR="00262A92" w:rsidRPr="00DB2308">
        <w:t xml:space="preserve">, </w:t>
      </w:r>
      <w:r w:rsidR="00015A52" w:rsidRPr="00DB2308">
        <w:t>именуемы</w:t>
      </w:r>
      <w:r w:rsidR="00262A92" w:rsidRPr="00DB2308">
        <w:t>е</w:t>
      </w:r>
      <w:r w:rsidR="00015A52" w:rsidRPr="00DB2308">
        <w:t xml:space="preserve"> в дальнейшем</w:t>
      </w:r>
      <w:r w:rsidR="00015A52" w:rsidRPr="001A3D70">
        <w:rPr>
          <w:rStyle w:val="paragraph"/>
        </w:rPr>
        <w:t xml:space="preserve"> </w:t>
      </w:r>
      <w:r w:rsidR="00015A52" w:rsidRPr="001A3D70">
        <w:rPr>
          <w:rStyle w:val="paragraph"/>
          <w:b/>
        </w:rPr>
        <w:t>«Продав</w:t>
      </w:r>
      <w:r w:rsidR="00385427">
        <w:rPr>
          <w:rStyle w:val="paragraph"/>
          <w:b/>
        </w:rPr>
        <w:t>ец</w:t>
      </w:r>
      <w:r w:rsidR="00015A52" w:rsidRPr="001A3D70">
        <w:rPr>
          <w:rStyle w:val="paragraph"/>
          <w:b/>
        </w:rPr>
        <w:t>»</w:t>
      </w:r>
      <w:r w:rsidR="00015A52" w:rsidRPr="001A3D70">
        <w:rPr>
          <w:rStyle w:val="paragraph"/>
        </w:rPr>
        <w:t xml:space="preserve">, в лице </w:t>
      </w:r>
      <w:r w:rsidR="00015A52" w:rsidRPr="00962561">
        <w:rPr>
          <w:rStyle w:val="paragraph"/>
          <w:b/>
        </w:rPr>
        <w:t xml:space="preserve">финансового управляющего </w:t>
      </w:r>
      <w:proofErr w:type="spellStart"/>
      <w:r w:rsidR="00471FC7" w:rsidRPr="00962561">
        <w:rPr>
          <w:rStyle w:val="paragraph"/>
          <w:b/>
        </w:rPr>
        <w:t>Шаповалова</w:t>
      </w:r>
      <w:proofErr w:type="spellEnd"/>
      <w:r w:rsidR="00471FC7" w:rsidRPr="00962561">
        <w:rPr>
          <w:rStyle w:val="paragraph"/>
          <w:b/>
        </w:rPr>
        <w:t xml:space="preserve"> Владислава Юрьевича</w:t>
      </w:r>
      <w:r w:rsidR="00015A52" w:rsidRPr="001A3D70">
        <w:rPr>
          <w:rStyle w:val="paragraph"/>
          <w:i/>
        </w:rPr>
        <w:t>,</w:t>
      </w:r>
      <w:r w:rsidR="00DB2308">
        <w:rPr>
          <w:rStyle w:val="paragraph"/>
          <w:i/>
        </w:rPr>
        <w:t xml:space="preserve"> </w:t>
      </w:r>
      <w:r w:rsidR="00385427" w:rsidRPr="00DB2308">
        <w:t>действующий на основании Решения Арбитражного суда города М</w:t>
      </w:r>
      <w:r w:rsidR="00E4225C">
        <w:t>осквы от</w:t>
      </w:r>
      <w:r w:rsidR="00E4225C" w:rsidRPr="004D7A7E">
        <w:t xml:space="preserve"> 09.11.2020 по делу № </w:t>
      </w:r>
      <w:r w:rsidR="00E4225C">
        <w:t>А40-135062/20-183-231</w:t>
      </w:r>
      <w:r w:rsidR="00E4225C">
        <w:t xml:space="preserve">, Определения </w:t>
      </w:r>
      <w:r w:rsidR="00E4225C" w:rsidRPr="00DB2308">
        <w:t>Арбитражного суда города М</w:t>
      </w:r>
      <w:r w:rsidR="00E4225C">
        <w:t>осквы</w:t>
      </w:r>
      <w:r w:rsidR="00E4225C">
        <w:t xml:space="preserve"> от </w:t>
      </w:r>
      <w:r w:rsidR="00E4225C">
        <w:t>30</w:t>
      </w:r>
      <w:r w:rsidR="00E4225C">
        <w:t>.06.</w:t>
      </w:r>
      <w:r w:rsidR="00E4225C">
        <w:t>2021 г.</w:t>
      </w:r>
      <w:r w:rsidR="00E4225C">
        <w:t xml:space="preserve"> по делу № </w:t>
      </w:r>
      <w:r w:rsidR="00E4225C">
        <w:t>А40-135062/20-183-231</w:t>
      </w:r>
      <w:r w:rsidR="00E4225C">
        <w:t xml:space="preserve"> </w:t>
      </w:r>
      <w:r w:rsidR="00015A52" w:rsidRPr="00DB2308">
        <w:t xml:space="preserve">в соответствии со статьями 110, 131, 138, 139, 213.26 Федерального Закона «О несостоятельности (банкротстве)» №127-ФЗ от 26.10.2002, а также в соответствии с </w:t>
      </w:r>
      <w:r w:rsidR="00E4225C">
        <w:t xml:space="preserve">Положение о порядке, об условиях и о сроках реализации имущества и об установлении начальной цены продажи имущества гражданина </w:t>
      </w:r>
      <w:proofErr w:type="spellStart"/>
      <w:r w:rsidR="00E4225C">
        <w:t>Цимбалова</w:t>
      </w:r>
      <w:proofErr w:type="spellEnd"/>
      <w:r w:rsidR="00E4225C">
        <w:t xml:space="preserve"> Алексея Сергеевича</w:t>
      </w:r>
      <w:r w:rsidR="00E4225C">
        <w:t xml:space="preserve">, утвержденного </w:t>
      </w:r>
      <w:r w:rsidR="00E4225C">
        <w:t xml:space="preserve">Определения </w:t>
      </w:r>
      <w:r w:rsidR="00E4225C" w:rsidRPr="00DB2308">
        <w:t>Арбитражного суда города М</w:t>
      </w:r>
      <w:r w:rsidR="00E4225C">
        <w:t>осквы</w:t>
      </w:r>
      <w:r w:rsidR="00E4225C">
        <w:t xml:space="preserve">  от </w:t>
      </w:r>
      <w:r w:rsidR="00E4225C">
        <w:t>02</w:t>
      </w:r>
      <w:r w:rsidR="00E4225C">
        <w:t>.06.</w:t>
      </w:r>
      <w:r w:rsidR="00E4225C">
        <w:t>2021</w:t>
      </w:r>
      <w:r w:rsidR="00E4225C">
        <w:t xml:space="preserve"> дело № </w:t>
      </w:r>
      <w:r w:rsidR="00E4225C">
        <w:t>А40-135062/20-183-231</w:t>
      </w:r>
      <w:r w:rsidR="00015A52">
        <w:t>,</w:t>
      </w:r>
      <w:r w:rsidR="00015A52" w:rsidRPr="00DB61CA">
        <w:t xml:space="preserve"> </w:t>
      </w:r>
      <w:r w:rsidR="00015A52" w:rsidRPr="003D7C20">
        <w:t>с одной стороны и</w:t>
      </w:r>
      <w:r w:rsidR="00015A52">
        <w:t xml:space="preserve"> _______________________________________, именуемый</w:t>
      </w:r>
      <w:r w:rsidR="00015A52" w:rsidRPr="003D7C20">
        <w:t xml:space="preserve"> в дальнейшем </w:t>
      </w:r>
      <w:r w:rsidR="00015A52" w:rsidRPr="008737A3">
        <w:rPr>
          <w:b/>
        </w:rPr>
        <w:t>«Покупатель»</w:t>
      </w:r>
      <w:r w:rsidR="00015A52" w:rsidRPr="003D7C20">
        <w:t>, с другой стороны,</w:t>
      </w:r>
      <w:r w:rsidR="00015A52">
        <w:t xml:space="preserve"> </w:t>
      </w:r>
      <w:r w:rsidR="00015A52" w:rsidRPr="003D7C20">
        <w:t xml:space="preserve">вместе именуемые «Стороны», </w:t>
      </w:r>
      <w:r w:rsidR="00015A52" w:rsidRPr="0021148D">
        <w:t>по р</w:t>
      </w:r>
      <w:r w:rsidR="00015A52">
        <w:t>езультатам продажи имущества на открытых торгах в форме аукциона</w:t>
      </w:r>
      <w:r w:rsidR="00015A52" w:rsidRPr="0021148D">
        <w:t xml:space="preserve">, на основании </w:t>
      </w:r>
      <w:r w:rsidR="00015A52">
        <w:t xml:space="preserve">Протокола № ________________________, </w:t>
      </w:r>
      <w:r w:rsidR="00015A52" w:rsidRPr="0021148D">
        <w:t>заключили настоящий договор о нижеследующем</w:t>
      </w:r>
      <w:r w:rsidR="00015A52" w:rsidRPr="003D7C20">
        <w:t>:</w:t>
      </w:r>
    </w:p>
    <w:p w14:paraId="56C8B2A6" w14:textId="77777777" w:rsidR="008A350A" w:rsidRPr="008A350A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365D87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365D87">
        <w:rPr>
          <w:b/>
          <w:bCs/>
        </w:rPr>
        <w:t xml:space="preserve">Предмет договора </w:t>
      </w:r>
    </w:p>
    <w:p w14:paraId="1A8F3D55" w14:textId="7B1A0EDC" w:rsidR="00015A52" w:rsidRPr="00962561" w:rsidRDefault="00015A52" w:rsidP="00A81C40">
      <w:pPr>
        <w:ind w:firstLine="709"/>
        <w:jc w:val="both"/>
      </w:pPr>
      <w:r w:rsidRPr="001A3D70">
        <w:t>1.1. Продав</w:t>
      </w:r>
      <w:r w:rsidR="00AE0428">
        <w:t>ец</w:t>
      </w:r>
      <w:r w:rsidRPr="001A3D70">
        <w:t xml:space="preserve">, в соответствии </w:t>
      </w:r>
      <w:r w:rsidRPr="00962561">
        <w:t>со статьями 131, 139, 110 ФЗ «О несостоятельности (банкротстве)» №127-ФЗ от 26.10.2002, а такж</w:t>
      </w:r>
      <w:r w:rsidRPr="003C005D">
        <w:t>е</w:t>
      </w:r>
      <w:r w:rsidRPr="00962561">
        <w:t xml:space="preserve"> </w:t>
      </w:r>
      <w:r w:rsidR="003C005D">
        <w:t xml:space="preserve">Положение о порядке, об условиях и о сроках реализации имущества и об установлении начальной цены продажи имущества гражданина </w:t>
      </w:r>
      <w:proofErr w:type="spellStart"/>
      <w:r w:rsidR="003C005D">
        <w:t>Цимбалова</w:t>
      </w:r>
      <w:proofErr w:type="spellEnd"/>
      <w:r w:rsidR="003C005D">
        <w:t xml:space="preserve"> Алексея Сергеевича, утвержденного Определения </w:t>
      </w:r>
      <w:r w:rsidR="003C005D" w:rsidRPr="00DB2308">
        <w:t>Арбитражного суда города М</w:t>
      </w:r>
      <w:r w:rsidR="003C005D">
        <w:t>осквы  от 02.06.2021 дело № А40-135062/20-183</w:t>
      </w:r>
      <w:r w:rsidR="003C005D" w:rsidRPr="003C005D">
        <w:t>-231</w:t>
      </w:r>
      <w:r w:rsidRPr="00D22BCC">
        <w:t>,</w:t>
      </w:r>
      <w:r w:rsidRPr="003C005D">
        <w:t xml:space="preserve"> </w:t>
      </w:r>
      <w:r w:rsidRPr="00D22BCC">
        <w:t>продает</w:t>
      </w:r>
      <w:r w:rsidRPr="003C005D">
        <w:t xml:space="preserve"> Покупателю,</w:t>
      </w:r>
      <w:r w:rsidRPr="00962561">
        <w:t xml:space="preserve">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2B190B7B" w14:textId="1A0CE4CA" w:rsidR="005A569F" w:rsidRDefault="00015A52" w:rsidP="005A569F">
      <w:pPr>
        <w:jc w:val="both"/>
        <w:rPr>
          <w:i/>
        </w:rPr>
      </w:pPr>
      <w:r w:rsidRPr="00962561">
        <w:t>Лот №</w:t>
      </w:r>
      <w:r w:rsidR="00D22BCC" w:rsidRPr="004D7A7E">
        <w:t>1</w:t>
      </w:r>
      <w:r w:rsidRPr="004D7A7E">
        <w:t>:</w:t>
      </w:r>
      <w:r w:rsidRPr="00962561">
        <w:t xml:space="preserve"> </w:t>
      </w:r>
      <w:r w:rsidR="007E6D26" w:rsidRPr="007E6D26">
        <w:rPr>
          <w:i/>
        </w:rPr>
        <w:t xml:space="preserve">Вид объекта недвижимости: Земельный участок; Кадастровый номер: 74:12:0000000:3272; Виды разрешенного использования объекта недвижимости: Для сельскохозяйственного использования; Адрес: Местоположение установлено относительно ориентира, расположенного за пределами участка. Ориентир с. </w:t>
      </w:r>
      <w:proofErr w:type="spellStart"/>
      <w:r w:rsidR="007E6D26" w:rsidRPr="007E6D26">
        <w:rPr>
          <w:i/>
        </w:rPr>
        <w:t>Канашево.Участок</w:t>
      </w:r>
      <w:proofErr w:type="spellEnd"/>
      <w:r w:rsidR="007E6D26" w:rsidRPr="007E6D26">
        <w:rPr>
          <w:i/>
        </w:rPr>
        <w:t xml:space="preserve"> находится примерно в 2300 м, по направлению на юг от ориентира. Почтовый адрес ориентира: Челябинская область, Красноармейский район, 2300 м на юг от с. </w:t>
      </w:r>
      <w:proofErr w:type="spellStart"/>
      <w:r w:rsidR="007E6D26" w:rsidRPr="007E6D26">
        <w:rPr>
          <w:i/>
        </w:rPr>
        <w:t>Канашево</w:t>
      </w:r>
      <w:proofErr w:type="spellEnd"/>
      <w:r w:rsidR="007E6D26" w:rsidRPr="007E6D26">
        <w:rPr>
          <w:i/>
        </w:rPr>
        <w:t>. Площадь: 420000.00 кв. м</w:t>
      </w:r>
      <w:r w:rsidR="007E6D26">
        <w:t>.</w:t>
      </w:r>
    </w:p>
    <w:p w14:paraId="5874FE59" w14:textId="7ADA46FF" w:rsidR="00015A52" w:rsidRPr="001F2E72" w:rsidRDefault="00015A52" w:rsidP="005A569F">
      <w:pPr>
        <w:ind w:firstLine="709"/>
        <w:jc w:val="both"/>
      </w:pPr>
      <w:r w:rsidRPr="00962561">
        <w:t>1.2. До подписания настоящего Договора Имущество</w:t>
      </w:r>
      <w:r w:rsidRPr="001F2E72">
        <w:t xml:space="preserve"> осмотрен</w:t>
      </w:r>
      <w:r>
        <w:t>о</w:t>
      </w:r>
      <w:r w:rsidRPr="001F2E72">
        <w:t xml:space="preserve">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77777777" w:rsidR="00015A52" w:rsidRPr="00F40128" w:rsidRDefault="00015A52" w:rsidP="00D736FB">
      <w:pPr>
        <w:ind w:firstLine="708"/>
        <w:jc w:val="both"/>
      </w:pPr>
      <w:r>
        <w:t>1.3</w:t>
      </w:r>
      <w:r w:rsidRPr="00F40128">
        <w:t>. Продавец гарантирует, что продаваемое имущество п</w:t>
      </w:r>
      <w:r>
        <w:t>родается на законных основаниях</w:t>
      </w:r>
      <w:r w:rsidRPr="00F40128">
        <w:t xml:space="preserve"> и не является предметом спора. </w:t>
      </w:r>
    </w:p>
    <w:p w14:paraId="2F2BE439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 xml:space="preserve">2. Цена договора и порядок расчетов </w:t>
      </w:r>
    </w:p>
    <w:p w14:paraId="41DF2776" w14:textId="449B2430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 xml:space="preserve">2.1. Покупатель уплачивает стоимость имущества в размере </w:t>
      </w:r>
      <w:r>
        <w:rPr>
          <w:sz w:val="24"/>
          <w:szCs w:val="24"/>
        </w:rPr>
        <w:t>________________________ руб. (НДС не предусмотрен).</w:t>
      </w:r>
      <w:r w:rsidRPr="00F40128">
        <w:rPr>
          <w:sz w:val="24"/>
          <w:szCs w:val="24"/>
        </w:rPr>
        <w:t xml:space="preserve"> Цена передаваемого имущества </w:t>
      </w:r>
      <w:r w:rsidRPr="00562499">
        <w:rPr>
          <w:sz w:val="24"/>
          <w:szCs w:val="24"/>
        </w:rPr>
        <w:t xml:space="preserve">определена путем подведения итогов торгов по продаже имущества </w:t>
      </w:r>
      <w:proofErr w:type="spellStart"/>
      <w:r w:rsidR="007E6D26" w:rsidRPr="007E6D26">
        <w:rPr>
          <w:i/>
          <w:noProof/>
          <w:sz w:val="24"/>
          <w:szCs w:val="24"/>
        </w:rPr>
        <w:t>Цимбалов</w:t>
      </w:r>
      <w:r w:rsidR="007E6D26" w:rsidRPr="007E6D26">
        <w:rPr>
          <w:i/>
          <w:noProof/>
          <w:sz w:val="24"/>
          <w:szCs w:val="24"/>
        </w:rPr>
        <w:t>а</w:t>
      </w:r>
      <w:proofErr w:type="spellEnd"/>
      <w:r w:rsidR="007E6D26">
        <w:rPr>
          <w:i/>
          <w:noProof/>
          <w:sz w:val="24"/>
          <w:szCs w:val="24"/>
        </w:rPr>
        <w:t xml:space="preserve"> </w:t>
      </w:r>
      <w:r w:rsidR="003F163F">
        <w:rPr>
          <w:i/>
          <w:noProof/>
          <w:sz w:val="24"/>
          <w:szCs w:val="24"/>
        </w:rPr>
        <w:t>А.</w:t>
      </w:r>
      <w:r w:rsidR="007E6D26">
        <w:rPr>
          <w:i/>
          <w:noProof/>
          <w:sz w:val="24"/>
          <w:szCs w:val="24"/>
        </w:rPr>
        <w:t>С</w:t>
      </w:r>
      <w:r w:rsidR="003F163F">
        <w:rPr>
          <w:i/>
          <w:noProof/>
          <w:sz w:val="24"/>
          <w:szCs w:val="24"/>
        </w:rPr>
        <w:t>.</w:t>
      </w:r>
      <w:r w:rsidRPr="00562499">
        <w:rPr>
          <w:sz w:val="24"/>
          <w:szCs w:val="24"/>
        </w:rPr>
        <w:t xml:space="preserve"> на</w:t>
      </w:r>
      <w:r w:rsidRPr="00287235">
        <w:rPr>
          <w:sz w:val="24"/>
          <w:szCs w:val="24"/>
        </w:rPr>
        <w:t xml:space="preserve"> открытых торгах в форме аукциона</w:t>
      </w:r>
      <w:r>
        <w:rPr>
          <w:sz w:val="24"/>
          <w:szCs w:val="24"/>
        </w:rPr>
        <w:t xml:space="preserve"> (Протокол № ____________________________).</w:t>
      </w:r>
    </w:p>
    <w:p w14:paraId="28F9C205" w14:textId="77777777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2.2. Внесенная Покупателем су</w:t>
      </w:r>
      <w:r>
        <w:rPr>
          <w:sz w:val="24"/>
          <w:szCs w:val="24"/>
        </w:rPr>
        <w:t xml:space="preserve">мма задатка в размере </w:t>
      </w:r>
      <w:r>
        <w:rPr>
          <w:b/>
          <w:sz w:val="24"/>
          <w:szCs w:val="24"/>
        </w:rPr>
        <w:t xml:space="preserve">_________ </w:t>
      </w:r>
      <w:r w:rsidRPr="001A3D70">
        <w:rPr>
          <w:sz w:val="24"/>
          <w:szCs w:val="24"/>
        </w:rPr>
        <w:t>рублей засчитывается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>
        <w:rPr>
          <w:sz w:val="24"/>
          <w:szCs w:val="24"/>
        </w:rPr>
        <w:t>_____________________руб.</w:t>
      </w:r>
      <w:r w:rsidRPr="00F40128">
        <w:rPr>
          <w:sz w:val="24"/>
          <w:szCs w:val="24"/>
        </w:rPr>
        <w:t>, Покупатель уплачивает Продавцу в течении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29912B0B" w14:textId="77777777" w:rsidR="00962561" w:rsidRDefault="00962561" w:rsidP="003F163F"/>
    <w:p w14:paraId="78E861B9" w14:textId="6471EDCD" w:rsidR="00962561" w:rsidRDefault="007E6D26" w:rsidP="003F163F">
      <w:r w:rsidRPr="004D7A7E">
        <w:t xml:space="preserve">- Банк получателя – ПАО «Сбербанк </w:t>
      </w:r>
      <w:proofErr w:type="gramStart"/>
      <w:r w:rsidRPr="004D7A7E">
        <w:t>России»</w:t>
      </w:r>
      <w:r w:rsidRPr="004D7A7E">
        <w:br/>
        <w:t>-</w:t>
      </w:r>
      <w:proofErr w:type="gramEnd"/>
      <w:r w:rsidRPr="004D7A7E">
        <w:t xml:space="preserve"> Кор/счет банка – 30101810400000000225;</w:t>
      </w:r>
      <w:r w:rsidRPr="004D7A7E">
        <w:br/>
      </w:r>
      <w:r w:rsidRPr="004D7A7E">
        <w:lastRenderedPageBreak/>
        <w:t>- БИК банка – 044525225;</w:t>
      </w:r>
      <w:r w:rsidRPr="004D7A7E">
        <w:br/>
        <w:t>- КПП банка – 773643001</w:t>
      </w:r>
      <w:r w:rsidRPr="004D7A7E">
        <w:br/>
        <w:t>- ИНН – 7707083893</w:t>
      </w:r>
      <w:r w:rsidRPr="004D7A7E">
        <w:br/>
        <w:t>- счет получателя – 40817810438261936192;</w:t>
      </w:r>
      <w:r w:rsidRPr="004D7A7E">
        <w:br/>
        <w:t>Ф.И.О. получателя – ЦИМБАЛОВ АЛЕКСЕЙ СЕРГЕЕВИЧ</w:t>
      </w:r>
    </w:p>
    <w:p w14:paraId="05F9FD75" w14:textId="77777777" w:rsidR="00962561" w:rsidRDefault="00962561" w:rsidP="003F163F"/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>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77777777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74B0A149" w14:textId="21B84D2A" w:rsidR="00015A52" w:rsidRPr="00F40128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производится и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>, который, с момента его подписания Сторонами, является неотъемлемой частью настоящего Договора.</w:t>
      </w:r>
      <w:r w:rsidR="002C130D">
        <w:t xml:space="preserve"> Подписание </w:t>
      </w:r>
      <w:r w:rsidR="002C130D" w:rsidRPr="00F40128">
        <w:t>Акта прием</w:t>
      </w:r>
      <w:r w:rsidR="002C130D">
        <w:t>а-передачи</w:t>
      </w:r>
      <w:r w:rsidR="002C130D">
        <w:t xml:space="preserve"> осуществляется по месту нахождения финансового управляющего. </w:t>
      </w:r>
      <w:r w:rsidRPr="00F40128">
        <w:t xml:space="preserve"> </w:t>
      </w:r>
      <w:r w:rsidRPr="007C2A85">
        <w:t>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14:paraId="3728670E" w14:textId="77777777" w:rsidR="00015A52" w:rsidRDefault="00015A52" w:rsidP="007C2A85">
      <w:pPr>
        <w:ind w:firstLine="708"/>
        <w:jc w:val="both"/>
      </w:pPr>
      <w:r w:rsidRPr="00933B6B">
        <w:t xml:space="preserve">3.3. </w:t>
      </w:r>
      <w:r>
        <w:t>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</w:t>
      </w:r>
      <w:proofErr w:type="gramStart"/>
      <w:r w:rsidRPr="002B3C5B">
        <w:t>. настоящего</w:t>
      </w:r>
      <w:proofErr w:type="gramEnd"/>
      <w:r w:rsidRPr="002B3C5B">
        <w:t xml:space="preserve">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67593328" w:rsidR="00015A52" w:rsidRDefault="00015A52" w:rsidP="002B3C5B">
      <w:pPr>
        <w:ind w:firstLine="708"/>
        <w:jc w:val="both"/>
      </w:pPr>
      <w:r w:rsidRPr="00FE0220">
        <w:t xml:space="preserve">4.6. Настоящий Договор составлен на </w:t>
      </w:r>
      <w:r w:rsidR="002C130D">
        <w:t>__</w:t>
      </w:r>
      <w:r w:rsidRPr="00FE0220">
        <w:t xml:space="preserve"> (</w:t>
      </w:r>
      <w:r w:rsidR="002C130D">
        <w:t>___</w:t>
      </w:r>
      <w:r w:rsidRPr="00FE0220">
        <w:t>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7632421B" w14:textId="77777777" w:rsidR="00962561" w:rsidRDefault="00962561" w:rsidP="002B3C5B">
      <w:pPr>
        <w:ind w:firstLine="708"/>
        <w:jc w:val="both"/>
      </w:pPr>
    </w:p>
    <w:p w14:paraId="02CEBA58" w14:textId="77777777" w:rsidR="004D7A7E" w:rsidRDefault="004D7A7E" w:rsidP="002B3C5B">
      <w:pPr>
        <w:ind w:firstLine="708"/>
        <w:jc w:val="both"/>
      </w:pPr>
    </w:p>
    <w:p w14:paraId="4FCF6975" w14:textId="77777777" w:rsidR="004D7A7E" w:rsidRDefault="004D7A7E" w:rsidP="002B3C5B">
      <w:pPr>
        <w:ind w:firstLine="708"/>
        <w:jc w:val="both"/>
      </w:pPr>
    </w:p>
    <w:p w14:paraId="630D7CC7" w14:textId="77777777" w:rsidR="004D7A7E" w:rsidRDefault="004D7A7E" w:rsidP="002B3C5B">
      <w:pPr>
        <w:ind w:firstLine="708"/>
        <w:jc w:val="both"/>
      </w:pP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2268A0E8" w:rsidR="00015A52" w:rsidRPr="0044325F" w:rsidRDefault="00015A52" w:rsidP="00962561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</w:t>
            </w:r>
            <w:r w:rsidR="00962561">
              <w:rPr>
                <w:b/>
                <w:spacing w:val="-1"/>
                <w:w w:val="107"/>
                <w:szCs w:val="22"/>
              </w:rPr>
              <w:t>ец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4085BFB7" w14:textId="76088BFC" w:rsidR="00015A52" w:rsidRPr="003E4134" w:rsidRDefault="004D7A7E" w:rsidP="004D7A7E">
            <w:pPr>
              <w:rPr>
                <w:highlight w:val="yellow"/>
              </w:rPr>
            </w:pPr>
            <w:proofErr w:type="spellStart"/>
            <w:r w:rsidRPr="004D7A7E">
              <w:rPr>
                <w:rStyle w:val="paragraph"/>
                <w:b/>
              </w:rPr>
              <w:t>Цимбалов</w:t>
            </w:r>
            <w:proofErr w:type="spellEnd"/>
            <w:r w:rsidRPr="004D7A7E">
              <w:rPr>
                <w:rStyle w:val="paragraph"/>
                <w:b/>
              </w:rPr>
              <w:t xml:space="preserve"> Алексей Сергеевич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(</w:t>
            </w:r>
            <w:r w:rsidRPr="00380DA6">
              <w:t xml:space="preserve">дата и место рождения: 14.04.1968, г. Москва; адрес: </w:t>
            </w:r>
            <w:r w:rsidRPr="00380DA6">
              <w:lastRenderedPageBreak/>
              <w:t>123007, г. Москва, ул. Полины Осипенко, д. 20, к. 1, кв. 52, ИНН 772303933148, СНИЛС 057-603-525 60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)</w:t>
            </w:r>
            <w:r w:rsidRPr="00DB2308">
              <w:t xml:space="preserve">, </w:t>
            </w:r>
            <w:r w:rsidRPr="001A3D70">
              <w:rPr>
                <w:rStyle w:val="paragraph"/>
              </w:rPr>
              <w:t xml:space="preserve">в лице </w:t>
            </w:r>
            <w:r w:rsidRPr="00962561">
              <w:rPr>
                <w:rStyle w:val="paragraph"/>
                <w:b/>
              </w:rPr>
              <w:t xml:space="preserve">финансового управляющего </w:t>
            </w:r>
            <w:proofErr w:type="spellStart"/>
            <w:r w:rsidRPr="00962561">
              <w:rPr>
                <w:rStyle w:val="paragraph"/>
                <w:b/>
              </w:rPr>
              <w:t>Шаповалова</w:t>
            </w:r>
            <w:proofErr w:type="spellEnd"/>
            <w:r w:rsidRPr="00962561">
              <w:rPr>
                <w:rStyle w:val="paragraph"/>
                <w:b/>
              </w:rPr>
              <w:t xml:space="preserve"> Владислава Юрьевича</w:t>
            </w:r>
            <w:r w:rsidRPr="001A3D70">
              <w:rPr>
                <w:rStyle w:val="paragraph"/>
                <w:i/>
              </w:rPr>
              <w:t>,</w:t>
            </w:r>
            <w:r>
              <w:rPr>
                <w:rStyle w:val="paragraph"/>
                <w:i/>
              </w:rPr>
              <w:t xml:space="preserve"> </w:t>
            </w:r>
            <w:r w:rsidRPr="00DB2308">
              <w:t>действующий на основании Решения Арбитражного суда города М</w:t>
            </w:r>
            <w:r>
              <w:t>осквы от</w:t>
            </w:r>
            <w:r w:rsidRPr="004D7A7E">
              <w:t xml:space="preserve"> 09.11.2020 по делу № </w:t>
            </w:r>
            <w:r>
              <w:t xml:space="preserve">А40-135062/20-183-231, Определения </w:t>
            </w:r>
            <w:r w:rsidRPr="00DB2308">
              <w:t>Арбитражного суда города М</w:t>
            </w:r>
            <w:r>
              <w:t xml:space="preserve">осквы от 30.06.2021 г. по делу № А40-135062/20-183-231 </w:t>
            </w:r>
            <w:r w:rsidRPr="00DB2308">
              <w:t xml:space="preserve">в соответствии со статьями 110, 131, 138, 139, 213.26 Федерального Закона «О несостоятельности (банкротстве)» №127-ФЗ от 26.10.2002, а также в соответствии с </w:t>
            </w:r>
            <w:r>
              <w:t xml:space="preserve">Положение о порядке, об условиях и о сроках реализации имущества и об установлении начальной цены продажи имущества гражданина </w:t>
            </w:r>
            <w:proofErr w:type="spellStart"/>
            <w:r>
              <w:t>Цимбалова</w:t>
            </w:r>
            <w:proofErr w:type="spellEnd"/>
            <w:r>
              <w:t xml:space="preserve"> Алексея Сергеевича, утвержденного Определения </w:t>
            </w:r>
            <w:r w:rsidRPr="00DB2308">
              <w:t>Арбитражного суда города М</w:t>
            </w:r>
            <w:r>
              <w:t>осквы  от 02.06.2021 дело № А40-135062/20-183-231</w:t>
            </w:r>
          </w:p>
        </w:tc>
        <w:tc>
          <w:tcPr>
            <w:tcW w:w="5006" w:type="dxa"/>
          </w:tcPr>
          <w:p w14:paraId="6618B202" w14:textId="77777777" w:rsidR="00015A52" w:rsidRPr="0044325F" w:rsidRDefault="00015A52" w:rsidP="0044325F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lastRenderedPageBreak/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A45A" w14:textId="77777777" w:rsidR="005A78D3" w:rsidRDefault="005A78D3">
      <w:r>
        <w:separator/>
      </w:r>
    </w:p>
  </w:endnote>
  <w:endnote w:type="continuationSeparator" w:id="0">
    <w:p w14:paraId="4A59B16D" w14:textId="77777777" w:rsidR="005A78D3" w:rsidRDefault="005A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7A7E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7467" w14:textId="77777777" w:rsidR="005A78D3" w:rsidRDefault="005A78D3">
      <w:r>
        <w:separator/>
      </w:r>
    </w:p>
  </w:footnote>
  <w:footnote w:type="continuationSeparator" w:id="0">
    <w:p w14:paraId="1F455826" w14:textId="77777777" w:rsidR="005A78D3" w:rsidRDefault="005A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55E76"/>
    <w:rsid w:val="00055FF5"/>
    <w:rsid w:val="00080B0D"/>
    <w:rsid w:val="000B7004"/>
    <w:rsid w:val="000C041F"/>
    <w:rsid w:val="000D02A2"/>
    <w:rsid w:val="000F36C9"/>
    <w:rsid w:val="00122D89"/>
    <w:rsid w:val="001237CB"/>
    <w:rsid w:val="001262C3"/>
    <w:rsid w:val="00131A4D"/>
    <w:rsid w:val="00142DC2"/>
    <w:rsid w:val="001509E6"/>
    <w:rsid w:val="00152828"/>
    <w:rsid w:val="00167F19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480E"/>
    <w:rsid w:val="001F6413"/>
    <w:rsid w:val="0021148D"/>
    <w:rsid w:val="002127F9"/>
    <w:rsid w:val="00230217"/>
    <w:rsid w:val="00232349"/>
    <w:rsid w:val="00262A92"/>
    <w:rsid w:val="00274125"/>
    <w:rsid w:val="00287235"/>
    <w:rsid w:val="00297394"/>
    <w:rsid w:val="002B3C5B"/>
    <w:rsid w:val="002C130D"/>
    <w:rsid w:val="002E466D"/>
    <w:rsid w:val="003013D0"/>
    <w:rsid w:val="00303C39"/>
    <w:rsid w:val="0032632D"/>
    <w:rsid w:val="003351B8"/>
    <w:rsid w:val="003405C2"/>
    <w:rsid w:val="00350BE8"/>
    <w:rsid w:val="00365D87"/>
    <w:rsid w:val="00380DA6"/>
    <w:rsid w:val="00385427"/>
    <w:rsid w:val="003A4D72"/>
    <w:rsid w:val="003B419F"/>
    <w:rsid w:val="003B79BC"/>
    <w:rsid w:val="003C005D"/>
    <w:rsid w:val="003D6B6E"/>
    <w:rsid w:val="003D7C20"/>
    <w:rsid w:val="003E4134"/>
    <w:rsid w:val="003F163F"/>
    <w:rsid w:val="00416CBC"/>
    <w:rsid w:val="00425B60"/>
    <w:rsid w:val="00426B90"/>
    <w:rsid w:val="0044325F"/>
    <w:rsid w:val="00462D45"/>
    <w:rsid w:val="00471FC7"/>
    <w:rsid w:val="004C189A"/>
    <w:rsid w:val="004D4727"/>
    <w:rsid w:val="004D7A7E"/>
    <w:rsid w:val="00501BCB"/>
    <w:rsid w:val="00504A7A"/>
    <w:rsid w:val="005217B9"/>
    <w:rsid w:val="00525C07"/>
    <w:rsid w:val="00527F24"/>
    <w:rsid w:val="00561DD1"/>
    <w:rsid w:val="00562499"/>
    <w:rsid w:val="005A569F"/>
    <w:rsid w:val="005A78D3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7E6D26"/>
    <w:rsid w:val="00812CBB"/>
    <w:rsid w:val="00825CD7"/>
    <w:rsid w:val="00834FF0"/>
    <w:rsid w:val="008737A3"/>
    <w:rsid w:val="008837A5"/>
    <w:rsid w:val="0089380D"/>
    <w:rsid w:val="008A350A"/>
    <w:rsid w:val="008A72E6"/>
    <w:rsid w:val="008C6866"/>
    <w:rsid w:val="008F7BE0"/>
    <w:rsid w:val="00933B6B"/>
    <w:rsid w:val="009427C3"/>
    <w:rsid w:val="00944897"/>
    <w:rsid w:val="00962561"/>
    <w:rsid w:val="00980E7C"/>
    <w:rsid w:val="00986DF6"/>
    <w:rsid w:val="00991EF4"/>
    <w:rsid w:val="009B7D91"/>
    <w:rsid w:val="00A13BC5"/>
    <w:rsid w:val="00A14462"/>
    <w:rsid w:val="00A653FF"/>
    <w:rsid w:val="00A7669B"/>
    <w:rsid w:val="00A81C40"/>
    <w:rsid w:val="00AE0428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F3CA8"/>
    <w:rsid w:val="00C0320A"/>
    <w:rsid w:val="00C166A6"/>
    <w:rsid w:val="00C412A2"/>
    <w:rsid w:val="00C43EE1"/>
    <w:rsid w:val="00C86FD9"/>
    <w:rsid w:val="00CA08DA"/>
    <w:rsid w:val="00D22BCC"/>
    <w:rsid w:val="00D52715"/>
    <w:rsid w:val="00D528C1"/>
    <w:rsid w:val="00D65589"/>
    <w:rsid w:val="00D66C62"/>
    <w:rsid w:val="00D736FB"/>
    <w:rsid w:val="00D77BF0"/>
    <w:rsid w:val="00D80096"/>
    <w:rsid w:val="00DA077F"/>
    <w:rsid w:val="00DB2308"/>
    <w:rsid w:val="00DB27B7"/>
    <w:rsid w:val="00DB61CA"/>
    <w:rsid w:val="00DD0B5B"/>
    <w:rsid w:val="00E07316"/>
    <w:rsid w:val="00E13E17"/>
    <w:rsid w:val="00E4225C"/>
    <w:rsid w:val="00E5431A"/>
    <w:rsid w:val="00E6270A"/>
    <w:rsid w:val="00E8017C"/>
    <w:rsid w:val="00E80656"/>
    <w:rsid w:val="00E8222B"/>
    <w:rsid w:val="00E94AC8"/>
    <w:rsid w:val="00E9542E"/>
    <w:rsid w:val="00EA539F"/>
    <w:rsid w:val="00F15A27"/>
    <w:rsid w:val="00F16F93"/>
    <w:rsid w:val="00F21E7B"/>
    <w:rsid w:val="00F40128"/>
    <w:rsid w:val="00F42C1C"/>
    <w:rsid w:val="00F56743"/>
    <w:rsid w:val="00F56753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  <w:style w:type="paragraph" w:styleId="af3">
    <w:name w:val="Balloon Text"/>
    <w:basedOn w:val="a"/>
    <w:link w:val="af4"/>
    <w:rsid w:val="00380DA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38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11</cp:revision>
  <cp:lastPrinted>2021-09-07T10:04:00Z</cp:lastPrinted>
  <dcterms:created xsi:type="dcterms:W3CDTF">2021-05-17T11:02:00Z</dcterms:created>
  <dcterms:modified xsi:type="dcterms:W3CDTF">2021-09-07T11:34:00Z</dcterms:modified>
</cp:coreProperties>
</file>