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4F4D" w14:textId="7213306C" w:rsidR="006A0E48" w:rsidRPr="00BB0B19" w:rsidRDefault="006A0E48" w:rsidP="006A0E48">
      <w:pPr>
        <w:jc w:val="center"/>
        <w:rPr>
          <w:b/>
          <w:bCs/>
          <w:szCs w:val="24"/>
        </w:rPr>
      </w:pPr>
      <w:r w:rsidRPr="00BB0B19">
        <w:rPr>
          <w:b/>
          <w:bCs/>
          <w:szCs w:val="24"/>
        </w:rPr>
        <w:t xml:space="preserve">ДОГОВОР № </w:t>
      </w:r>
    </w:p>
    <w:p w14:paraId="1F3805BB" w14:textId="77777777" w:rsidR="006A0E48" w:rsidRPr="00BB0B19" w:rsidRDefault="006A0E48" w:rsidP="006A0E48">
      <w:pPr>
        <w:spacing w:after="240"/>
        <w:jc w:val="center"/>
        <w:rPr>
          <w:b/>
          <w:bCs/>
          <w:szCs w:val="24"/>
        </w:rPr>
      </w:pPr>
      <w:r w:rsidRPr="00BB0B19">
        <w:rPr>
          <w:b/>
          <w:bCs/>
          <w:szCs w:val="24"/>
        </w:rPr>
        <w:t>купли-продажи имущества</w:t>
      </w:r>
    </w:p>
    <w:p w14:paraId="434098B9" w14:textId="536F11D0" w:rsidR="006A0E48" w:rsidRPr="00BB0B19" w:rsidRDefault="006A0E48" w:rsidP="006A0E48">
      <w:pPr>
        <w:ind w:firstLine="708"/>
        <w:rPr>
          <w:b/>
          <w:bCs/>
          <w:szCs w:val="24"/>
        </w:rPr>
      </w:pPr>
      <w:r w:rsidRPr="00BB0B19">
        <w:rPr>
          <w:b/>
          <w:bCs/>
          <w:szCs w:val="24"/>
        </w:rPr>
        <w:t xml:space="preserve">г. </w:t>
      </w:r>
      <w:r w:rsidR="00E02F3E">
        <w:rPr>
          <w:b/>
          <w:bCs/>
          <w:szCs w:val="24"/>
        </w:rPr>
        <w:t>Москва</w:t>
      </w:r>
      <w:r w:rsidRPr="00BB0B19">
        <w:rPr>
          <w:b/>
          <w:bCs/>
          <w:szCs w:val="24"/>
        </w:rPr>
        <w:tab/>
        <w:t xml:space="preserve">                       </w:t>
      </w:r>
      <w:r w:rsidRPr="00BB0B19">
        <w:rPr>
          <w:b/>
          <w:bCs/>
          <w:szCs w:val="24"/>
        </w:rPr>
        <w:tab/>
      </w:r>
      <w:r w:rsidRPr="00BB0B19">
        <w:rPr>
          <w:b/>
          <w:bCs/>
          <w:szCs w:val="24"/>
        </w:rPr>
        <w:tab/>
      </w:r>
      <w:r w:rsidRPr="00BB0B19">
        <w:rPr>
          <w:b/>
          <w:bCs/>
          <w:szCs w:val="24"/>
        </w:rPr>
        <w:tab/>
      </w:r>
      <w:r w:rsidRPr="00BB0B19">
        <w:rPr>
          <w:b/>
          <w:bCs/>
          <w:szCs w:val="24"/>
        </w:rPr>
        <w:tab/>
      </w:r>
      <w:r w:rsidR="00E02F3E">
        <w:rPr>
          <w:b/>
          <w:bCs/>
          <w:szCs w:val="24"/>
        </w:rPr>
        <w:tab/>
      </w:r>
      <w:r w:rsidR="00E02F3E">
        <w:rPr>
          <w:b/>
          <w:bCs/>
          <w:szCs w:val="24"/>
        </w:rPr>
        <w:tab/>
      </w:r>
      <w:r>
        <w:rPr>
          <w:b/>
          <w:bCs/>
          <w:szCs w:val="24"/>
        </w:rPr>
        <w:t xml:space="preserve">       «__</w:t>
      </w:r>
      <w:r w:rsidRPr="00BB0B19">
        <w:rPr>
          <w:b/>
          <w:bCs/>
          <w:szCs w:val="24"/>
        </w:rPr>
        <w:t xml:space="preserve">» </w:t>
      </w:r>
      <w:r>
        <w:rPr>
          <w:b/>
          <w:bCs/>
          <w:szCs w:val="24"/>
        </w:rPr>
        <w:t xml:space="preserve">_________ </w:t>
      </w:r>
      <w:r w:rsidR="00E02F3E">
        <w:rPr>
          <w:b/>
          <w:bCs/>
          <w:szCs w:val="24"/>
        </w:rPr>
        <w:t>202</w:t>
      </w:r>
      <w:r w:rsidR="003023FF">
        <w:rPr>
          <w:b/>
          <w:bCs/>
          <w:szCs w:val="24"/>
        </w:rPr>
        <w:t>3</w:t>
      </w:r>
      <w:r w:rsidRPr="00BB0B19">
        <w:rPr>
          <w:b/>
          <w:bCs/>
          <w:szCs w:val="24"/>
        </w:rPr>
        <w:t xml:space="preserve"> года</w:t>
      </w:r>
    </w:p>
    <w:p w14:paraId="202FB71E" w14:textId="77777777" w:rsidR="006A0E48" w:rsidRPr="00BB0B19" w:rsidRDefault="006A0E48" w:rsidP="006A0E48">
      <w:pPr>
        <w:ind w:firstLine="708"/>
        <w:jc w:val="both"/>
        <w:rPr>
          <w:b/>
          <w:bCs/>
          <w:szCs w:val="24"/>
        </w:rPr>
      </w:pPr>
    </w:p>
    <w:p w14:paraId="090CCE62" w14:textId="153BB128" w:rsidR="006A0E48" w:rsidRPr="00BB0B19" w:rsidRDefault="006A0E48" w:rsidP="00012257">
      <w:pPr>
        <w:ind w:firstLine="709"/>
        <w:jc w:val="both"/>
        <w:rPr>
          <w:szCs w:val="24"/>
        </w:rPr>
      </w:pPr>
      <w:r w:rsidRPr="002430DA">
        <w:rPr>
          <w:b/>
          <w:bCs/>
          <w:szCs w:val="24"/>
        </w:rPr>
        <w:t>Общество с ограниченной ответственностью «</w:t>
      </w:r>
      <w:r w:rsidR="003023FF">
        <w:rPr>
          <w:b/>
          <w:szCs w:val="24"/>
        </w:rPr>
        <w:t>Доктор «Айболит</w:t>
      </w:r>
      <w:r w:rsidRPr="002430DA">
        <w:rPr>
          <w:b/>
          <w:szCs w:val="24"/>
        </w:rPr>
        <w:t>»</w:t>
      </w:r>
      <w:r>
        <w:rPr>
          <w:b/>
          <w:szCs w:val="24"/>
        </w:rPr>
        <w:t xml:space="preserve"> (</w:t>
      </w:r>
      <w:r w:rsidR="003023FF" w:rsidRPr="00ED4CA6">
        <w:rPr>
          <w:rFonts w:eastAsia="Times New Roman"/>
          <w:szCs w:val="24"/>
        </w:rPr>
        <w:t>ИНН 5010030395, ОГРН 1045002201782</w:t>
      </w:r>
      <w:r w:rsidR="00E02F3E" w:rsidRPr="00402AE9">
        <w:rPr>
          <w:szCs w:val="24"/>
        </w:rPr>
        <w:t xml:space="preserve">, адрес местонахождения: </w:t>
      </w:r>
      <w:r w:rsidR="003023FF" w:rsidRPr="001F6D37">
        <w:rPr>
          <w:rFonts w:eastAsia="Times New Roman"/>
          <w:szCs w:val="24"/>
        </w:rPr>
        <w:t>141980, Московска</w:t>
      </w:r>
      <w:r w:rsidR="003023FF" w:rsidRPr="00ED4CA6">
        <w:rPr>
          <w:rFonts w:eastAsia="Times New Roman"/>
          <w:szCs w:val="24"/>
        </w:rPr>
        <w:t>я область, г. Дубна, ул. Флерова, д. 11</w:t>
      </w:r>
      <w:r w:rsidRPr="006C57F4">
        <w:t>)</w:t>
      </w:r>
      <w:r w:rsidRPr="002430DA">
        <w:rPr>
          <w:bCs/>
          <w:szCs w:val="24"/>
        </w:rPr>
        <w:t xml:space="preserve">, </w:t>
      </w:r>
      <w:r>
        <w:rPr>
          <w:bCs/>
          <w:szCs w:val="24"/>
        </w:rPr>
        <w:t>в лице</w:t>
      </w:r>
      <w:r w:rsidRPr="002430DA">
        <w:rPr>
          <w:szCs w:val="24"/>
        </w:rPr>
        <w:t xml:space="preserve"> конкурсного управляющего </w:t>
      </w:r>
      <w:proofErr w:type="spellStart"/>
      <w:r w:rsidR="00BA1DAE">
        <w:rPr>
          <w:szCs w:val="24"/>
        </w:rPr>
        <w:t>Красковской</w:t>
      </w:r>
      <w:proofErr w:type="spellEnd"/>
      <w:r w:rsidR="00BA1DAE">
        <w:rPr>
          <w:szCs w:val="24"/>
        </w:rPr>
        <w:t xml:space="preserve"> Ольги Вячеславовны</w:t>
      </w:r>
      <w:r w:rsidRPr="002430DA">
        <w:rPr>
          <w:szCs w:val="24"/>
        </w:rPr>
        <w:t>,</w:t>
      </w:r>
      <w:r w:rsidRPr="00BB0B19">
        <w:rPr>
          <w:b/>
          <w:szCs w:val="24"/>
        </w:rPr>
        <w:t xml:space="preserve"> </w:t>
      </w:r>
      <w:r w:rsidR="00BA1DAE">
        <w:rPr>
          <w:szCs w:val="24"/>
        </w:rPr>
        <w:t>действующей</w:t>
      </w:r>
      <w:r w:rsidRPr="00BB0B19">
        <w:rPr>
          <w:szCs w:val="24"/>
        </w:rPr>
        <w:t xml:space="preserve"> на основании Решения </w:t>
      </w:r>
      <w:r w:rsidR="003023FF" w:rsidRPr="00ED4CA6">
        <w:rPr>
          <w:rFonts w:eastAsia="Times New Roman"/>
          <w:szCs w:val="24"/>
        </w:rPr>
        <w:t>Арбитражного суда Московской области от 13.04.2023 по делу № А41-41482/2021</w:t>
      </w:r>
      <w:r w:rsidRPr="00BB0B19">
        <w:rPr>
          <w:szCs w:val="24"/>
        </w:rPr>
        <w:t>, именуемое в дальнейшем</w:t>
      </w:r>
      <w:r w:rsidRPr="00BB0B19">
        <w:rPr>
          <w:b/>
          <w:bCs/>
          <w:szCs w:val="24"/>
        </w:rPr>
        <w:t xml:space="preserve"> «Продавец»,</w:t>
      </w:r>
      <w:r w:rsidRPr="00BB0B19">
        <w:rPr>
          <w:szCs w:val="24"/>
        </w:rPr>
        <w:t xml:space="preserve"> с одной стороны, </w:t>
      </w:r>
      <w:r w:rsidR="003023FF">
        <w:rPr>
          <w:szCs w:val="24"/>
        </w:rPr>
        <w:t>_______________</w:t>
      </w:r>
      <w:r w:rsidR="00CA71E0" w:rsidRPr="00192FC0">
        <w:rPr>
          <w:rFonts w:ascii="TimesNewRomanPSMT" w:hAnsi="TimesNewRomanPSMT" w:cs="TimesNewRomanPSMT"/>
          <w:bCs/>
          <w:szCs w:val="24"/>
        </w:rPr>
        <w:t>,</w:t>
      </w:r>
      <w:r w:rsidRPr="00192FC0">
        <w:rPr>
          <w:rFonts w:eastAsia="Times New Roman"/>
          <w:szCs w:val="24"/>
          <w:lang w:eastAsia="ru-RU"/>
        </w:rPr>
        <w:t xml:space="preserve"> </w:t>
      </w:r>
      <w:r w:rsidRPr="00441B58">
        <w:rPr>
          <w:rFonts w:eastAsia="Times New Roman"/>
          <w:szCs w:val="24"/>
          <w:lang w:eastAsia="ru-RU"/>
        </w:rPr>
        <w:t>именуемое</w:t>
      </w:r>
      <w:r w:rsidRPr="00BB0B19">
        <w:rPr>
          <w:szCs w:val="24"/>
        </w:rPr>
        <w:t xml:space="preserve"> в дальнейшем</w:t>
      </w:r>
      <w:r w:rsidRPr="00BB0B19">
        <w:rPr>
          <w:b/>
          <w:bCs/>
          <w:szCs w:val="24"/>
        </w:rPr>
        <w:t xml:space="preserve"> «Покупатель»,</w:t>
      </w:r>
      <w:r w:rsidRPr="00BB0B19">
        <w:rPr>
          <w:szCs w:val="24"/>
        </w:rPr>
        <w:t xml:space="preserve"> с другой стороны, далее при совместно упоминании именуемые </w:t>
      </w:r>
      <w:r w:rsidRPr="002430DA">
        <w:rPr>
          <w:szCs w:val="24"/>
        </w:rPr>
        <w:t>«Стороны»</w:t>
      </w:r>
      <w:r w:rsidRPr="00BB0B19">
        <w:rPr>
          <w:szCs w:val="24"/>
        </w:rPr>
        <w:t xml:space="preserve">, на основании протокола </w:t>
      </w:r>
      <w:r w:rsidR="003023FF">
        <w:rPr>
          <w:szCs w:val="24"/>
        </w:rPr>
        <w:t>___________</w:t>
      </w:r>
      <w:r w:rsidRPr="00BB0B19">
        <w:rPr>
          <w:szCs w:val="24"/>
        </w:rPr>
        <w:t xml:space="preserve"> о результатах проведения торгов по продаже имущества </w:t>
      </w:r>
      <w:r w:rsidRPr="00BB0B19">
        <w:rPr>
          <w:bCs/>
          <w:szCs w:val="24"/>
        </w:rPr>
        <w:t>ООО «</w:t>
      </w:r>
      <w:r w:rsidR="003023FF">
        <w:rPr>
          <w:szCs w:val="24"/>
        </w:rPr>
        <w:t>Доктор «Айболит</w:t>
      </w:r>
      <w:r w:rsidRPr="00BB0B19">
        <w:rPr>
          <w:szCs w:val="24"/>
        </w:rPr>
        <w:t>»</w:t>
      </w:r>
      <w:r w:rsidRPr="00BB0B19">
        <w:rPr>
          <w:bCs/>
          <w:szCs w:val="24"/>
        </w:rPr>
        <w:t xml:space="preserve">, </w:t>
      </w:r>
      <w:r w:rsidRPr="00BB0B19">
        <w:rPr>
          <w:szCs w:val="24"/>
        </w:rPr>
        <w:t>заключили настоящий Договор о нижеследующем:</w:t>
      </w:r>
    </w:p>
    <w:p w14:paraId="4B563CE6" w14:textId="77777777" w:rsidR="00F83EEA" w:rsidRPr="00BB0B19" w:rsidRDefault="00F83EEA" w:rsidP="00385BFA">
      <w:pPr>
        <w:autoSpaceDE w:val="0"/>
        <w:autoSpaceDN w:val="0"/>
        <w:jc w:val="both"/>
        <w:rPr>
          <w:b/>
          <w:bCs/>
          <w:szCs w:val="24"/>
        </w:rPr>
      </w:pPr>
    </w:p>
    <w:p w14:paraId="466B1F57" w14:textId="77777777" w:rsidR="00894BC5" w:rsidRPr="00BB0B19" w:rsidRDefault="00894BC5" w:rsidP="002C3035">
      <w:pPr>
        <w:numPr>
          <w:ilvl w:val="0"/>
          <w:numId w:val="1"/>
        </w:numPr>
        <w:autoSpaceDE w:val="0"/>
        <w:autoSpaceDN w:val="0"/>
        <w:ind w:left="0" w:firstLine="0"/>
        <w:jc w:val="center"/>
        <w:rPr>
          <w:b/>
          <w:bCs/>
          <w:szCs w:val="24"/>
        </w:rPr>
      </w:pPr>
      <w:r w:rsidRPr="00BB0B19">
        <w:rPr>
          <w:b/>
          <w:bCs/>
          <w:szCs w:val="24"/>
        </w:rPr>
        <w:t>Предмет Договора</w:t>
      </w:r>
    </w:p>
    <w:p w14:paraId="063BA578" w14:textId="77777777" w:rsidR="003023FF" w:rsidRDefault="0039068B" w:rsidP="00AE67DC">
      <w:pPr>
        <w:autoSpaceDN w:val="0"/>
        <w:ind w:firstLine="709"/>
        <w:jc w:val="both"/>
        <w:rPr>
          <w:szCs w:val="24"/>
        </w:rPr>
      </w:pPr>
      <w:r w:rsidRPr="00BB0B19">
        <w:rPr>
          <w:szCs w:val="24"/>
        </w:rPr>
        <w:t xml:space="preserve">1.1. </w:t>
      </w:r>
      <w:r w:rsidR="00591928" w:rsidRPr="00BB0B19">
        <w:rPr>
          <w:szCs w:val="24"/>
        </w:rPr>
        <w:t xml:space="preserve">Продавец </w:t>
      </w:r>
      <w:r w:rsidR="00537B4D" w:rsidRPr="00BB0B19">
        <w:rPr>
          <w:szCs w:val="24"/>
        </w:rPr>
        <w:t xml:space="preserve">обязуется </w:t>
      </w:r>
      <w:r w:rsidR="00894BC5" w:rsidRPr="00BB0B19">
        <w:rPr>
          <w:szCs w:val="24"/>
        </w:rPr>
        <w:t>переда</w:t>
      </w:r>
      <w:r w:rsidR="00537B4D" w:rsidRPr="00BB0B19">
        <w:rPr>
          <w:szCs w:val="24"/>
        </w:rPr>
        <w:t>ть</w:t>
      </w:r>
      <w:r w:rsidR="00894BC5" w:rsidRPr="00BB0B19">
        <w:rPr>
          <w:szCs w:val="24"/>
        </w:rPr>
        <w:t xml:space="preserve"> в собственность Покупателю, а Покупатель обязуется принять </w:t>
      </w:r>
      <w:r w:rsidR="00537B4D" w:rsidRPr="00BB0B19">
        <w:rPr>
          <w:szCs w:val="24"/>
        </w:rPr>
        <w:t xml:space="preserve">в собственность </w:t>
      </w:r>
      <w:r w:rsidR="00894BC5" w:rsidRPr="00BB0B19">
        <w:rPr>
          <w:szCs w:val="24"/>
        </w:rPr>
        <w:t xml:space="preserve">и оплатить принадлежащее </w:t>
      </w:r>
      <w:r w:rsidR="00DA691B" w:rsidRPr="00DA691B">
        <w:rPr>
          <w:szCs w:val="24"/>
        </w:rPr>
        <w:t>Продавцу на праве собственности имущество</w:t>
      </w:r>
      <w:r w:rsidR="003023FF">
        <w:rPr>
          <w:szCs w:val="24"/>
        </w:rPr>
        <w:t>:</w:t>
      </w:r>
    </w:p>
    <w:p w14:paraId="169E3A01" w14:textId="56844ABE" w:rsidR="00F83EEA" w:rsidRPr="00DA691B" w:rsidRDefault="003023FF" w:rsidP="00AE67DC">
      <w:pPr>
        <w:autoSpaceDN w:val="0"/>
        <w:ind w:firstLine="709"/>
        <w:jc w:val="both"/>
        <w:rPr>
          <w:color w:val="FF0000"/>
        </w:rPr>
      </w:pPr>
      <w:r>
        <w:rPr>
          <w:szCs w:val="24"/>
        </w:rPr>
        <w:t xml:space="preserve">– </w:t>
      </w:r>
      <w:r w:rsidRPr="001F6D37">
        <w:rPr>
          <w:szCs w:val="24"/>
        </w:rPr>
        <w:t xml:space="preserve">Объект незавершенного строительства: Здание торгово-офисного центра, площадью 6073.3 </w:t>
      </w:r>
      <w:proofErr w:type="spellStart"/>
      <w:r w:rsidRPr="001F6D37">
        <w:rPr>
          <w:szCs w:val="24"/>
        </w:rPr>
        <w:t>кв.м</w:t>
      </w:r>
      <w:proofErr w:type="spellEnd"/>
      <w:r w:rsidRPr="001F6D37">
        <w:rPr>
          <w:szCs w:val="24"/>
        </w:rPr>
        <w:t>., кадастровый номер 50:40:0020106:874, расположенное по адресу: Российская Федерация, Московская область, г. Дубна, проспект Боголюбова. Степень готовности объекта н</w:t>
      </w:r>
      <w:r>
        <w:rPr>
          <w:szCs w:val="24"/>
        </w:rPr>
        <w:t xml:space="preserve">езавершенного строительства 40% </w:t>
      </w:r>
      <w:r w:rsidR="00DA691B" w:rsidRPr="00DA691B">
        <w:rPr>
          <w:szCs w:val="24"/>
        </w:rPr>
        <w:t>(далее – «Имущество).</w:t>
      </w:r>
      <w:r w:rsidR="00DA691B">
        <w:rPr>
          <w:szCs w:val="24"/>
        </w:rPr>
        <w:t xml:space="preserve"> </w:t>
      </w:r>
    </w:p>
    <w:p w14:paraId="4F23F355" w14:textId="77777777" w:rsidR="0039068B" w:rsidRPr="00BB0B19" w:rsidRDefault="0039068B" w:rsidP="00F3171B">
      <w:pPr>
        <w:ind w:firstLine="708"/>
        <w:jc w:val="both"/>
        <w:rPr>
          <w:szCs w:val="24"/>
        </w:rPr>
      </w:pPr>
      <w:r w:rsidRPr="00BB0B19">
        <w:rPr>
          <w:szCs w:val="24"/>
        </w:rPr>
        <w:t xml:space="preserve">1.2. </w:t>
      </w:r>
      <w:r w:rsidR="00ED4D9E" w:rsidRPr="00BB0B19">
        <w:rPr>
          <w:szCs w:val="24"/>
        </w:rPr>
        <w:t>Продавец гарантирует, что до заключения настоящего Договора Имущество никому не продано, не отчуждено, под арестом не состоит,</w:t>
      </w:r>
      <w:r w:rsidR="009B5527" w:rsidRPr="00BB0B19">
        <w:rPr>
          <w:szCs w:val="24"/>
        </w:rPr>
        <w:t xml:space="preserve"> иных ограничений (обременений)</w:t>
      </w:r>
      <w:r w:rsidR="00036E2F" w:rsidRPr="00BB0B19">
        <w:rPr>
          <w:szCs w:val="24"/>
        </w:rPr>
        <w:t xml:space="preserve"> в </w:t>
      </w:r>
      <w:r w:rsidR="00F83EEA" w:rsidRPr="00BB0B19">
        <w:rPr>
          <w:szCs w:val="24"/>
        </w:rPr>
        <w:t>том числе публичных сервитутов</w:t>
      </w:r>
      <w:r w:rsidR="00036E2F" w:rsidRPr="00BB0B19">
        <w:rPr>
          <w:szCs w:val="24"/>
        </w:rPr>
        <w:t>,</w:t>
      </w:r>
      <w:r w:rsidR="009B5527" w:rsidRPr="00BB0B19">
        <w:rPr>
          <w:szCs w:val="24"/>
        </w:rPr>
        <w:t xml:space="preserve"> не зарегистрировано, </w:t>
      </w:r>
      <w:r w:rsidR="00ED4D9E" w:rsidRPr="00BB0B19">
        <w:rPr>
          <w:szCs w:val="24"/>
        </w:rPr>
        <w:t>судебных споров по нему не имеется</w:t>
      </w:r>
      <w:r w:rsidR="00166EB7" w:rsidRPr="00BB0B19">
        <w:rPr>
          <w:szCs w:val="24"/>
        </w:rPr>
        <w:t>.</w:t>
      </w:r>
    </w:p>
    <w:p w14:paraId="313ADBD9" w14:textId="77777777" w:rsidR="000B5C29" w:rsidRPr="00BB0B19" w:rsidRDefault="000B5C29" w:rsidP="00F3171B">
      <w:pPr>
        <w:ind w:firstLine="708"/>
        <w:jc w:val="both"/>
        <w:rPr>
          <w:szCs w:val="24"/>
        </w:rPr>
      </w:pPr>
    </w:p>
    <w:p w14:paraId="3A10D0C0" w14:textId="77777777" w:rsidR="00894BC5" w:rsidRPr="00BB0B19" w:rsidRDefault="00894BC5" w:rsidP="0034739F">
      <w:pPr>
        <w:numPr>
          <w:ilvl w:val="0"/>
          <w:numId w:val="1"/>
        </w:numPr>
        <w:autoSpaceDE w:val="0"/>
        <w:autoSpaceDN w:val="0"/>
        <w:jc w:val="center"/>
        <w:rPr>
          <w:b/>
          <w:bCs/>
          <w:szCs w:val="24"/>
        </w:rPr>
      </w:pPr>
      <w:r w:rsidRPr="00BB0B19">
        <w:rPr>
          <w:b/>
          <w:bCs/>
          <w:szCs w:val="24"/>
        </w:rPr>
        <w:t>Стоимость Имущества и порядок его оплаты</w:t>
      </w:r>
    </w:p>
    <w:p w14:paraId="32252314" w14:textId="6A66CDBF" w:rsidR="00B333B5" w:rsidRPr="00BB0B19" w:rsidRDefault="00B333B5" w:rsidP="00B333B5">
      <w:pPr>
        <w:ind w:firstLine="708"/>
        <w:jc w:val="both"/>
        <w:rPr>
          <w:bCs/>
          <w:szCs w:val="24"/>
        </w:rPr>
      </w:pPr>
      <w:r w:rsidRPr="00BB0B19">
        <w:rPr>
          <w:szCs w:val="24"/>
        </w:rPr>
        <w:t>2.1. Общая стоимость Имущества составляет</w:t>
      </w:r>
      <w:r w:rsidR="00CA71E0">
        <w:rPr>
          <w:szCs w:val="24"/>
        </w:rPr>
        <w:t xml:space="preserve"> </w:t>
      </w:r>
      <w:r w:rsidR="003023FF">
        <w:rPr>
          <w:szCs w:val="24"/>
        </w:rPr>
        <w:t>_____________</w:t>
      </w:r>
      <w:r w:rsidRPr="00BB0B19">
        <w:rPr>
          <w:bCs/>
          <w:szCs w:val="24"/>
        </w:rPr>
        <w:t xml:space="preserve"> рублей </w:t>
      </w:r>
      <w:r w:rsidR="00CA71E0">
        <w:rPr>
          <w:bCs/>
          <w:szCs w:val="24"/>
        </w:rPr>
        <w:t>00</w:t>
      </w:r>
      <w:r w:rsidRPr="00BB0B19">
        <w:rPr>
          <w:bCs/>
          <w:szCs w:val="24"/>
        </w:rPr>
        <w:t xml:space="preserve"> копеек.</w:t>
      </w:r>
    </w:p>
    <w:p w14:paraId="55BF7B20" w14:textId="7CF922D7" w:rsidR="00B333B5" w:rsidRPr="00BB0B19" w:rsidRDefault="00B333B5" w:rsidP="00B333B5">
      <w:pPr>
        <w:ind w:firstLine="708"/>
        <w:jc w:val="both"/>
        <w:rPr>
          <w:szCs w:val="24"/>
        </w:rPr>
      </w:pPr>
      <w:r w:rsidRPr="00BB0B19">
        <w:rPr>
          <w:bCs/>
          <w:szCs w:val="24"/>
        </w:rPr>
        <w:t xml:space="preserve">2.2. </w:t>
      </w:r>
      <w:r w:rsidRPr="00BB0B19">
        <w:rPr>
          <w:szCs w:val="24"/>
        </w:rPr>
        <w:t xml:space="preserve">Задаток в сумме </w:t>
      </w:r>
      <w:r w:rsidR="003023FF">
        <w:rPr>
          <w:szCs w:val="24"/>
        </w:rPr>
        <w:t>__________</w:t>
      </w:r>
      <w:r w:rsidRPr="00BB0B19">
        <w:rPr>
          <w:bCs/>
          <w:szCs w:val="24"/>
        </w:rPr>
        <w:t xml:space="preserve"> рублей </w:t>
      </w:r>
      <w:r w:rsidR="00A7297D">
        <w:rPr>
          <w:bCs/>
          <w:szCs w:val="24"/>
        </w:rPr>
        <w:t>00</w:t>
      </w:r>
      <w:r w:rsidRPr="00BB0B19">
        <w:rPr>
          <w:bCs/>
          <w:szCs w:val="24"/>
        </w:rPr>
        <w:t xml:space="preserve"> копеек</w:t>
      </w:r>
      <w:r>
        <w:rPr>
          <w:szCs w:val="24"/>
        </w:rPr>
        <w:t>, перечисленный Покупателем</w:t>
      </w:r>
      <w:r w:rsidRPr="00BB0B19">
        <w:rPr>
          <w:szCs w:val="24"/>
        </w:rPr>
        <w:t xml:space="preserve"> в соответствии с платежным поручением </w:t>
      </w:r>
      <w:r w:rsidR="003023FF">
        <w:rPr>
          <w:szCs w:val="24"/>
        </w:rPr>
        <w:t>__________</w:t>
      </w:r>
      <w:r>
        <w:rPr>
          <w:szCs w:val="24"/>
        </w:rPr>
        <w:t xml:space="preserve"> года</w:t>
      </w:r>
      <w:r w:rsidRPr="00BB0B19">
        <w:rPr>
          <w:szCs w:val="24"/>
        </w:rPr>
        <w:t xml:space="preserve"> </w:t>
      </w:r>
      <w:r>
        <w:rPr>
          <w:szCs w:val="24"/>
        </w:rPr>
        <w:t>на основании Договора о з</w:t>
      </w:r>
      <w:r w:rsidR="003C070A">
        <w:rPr>
          <w:szCs w:val="24"/>
        </w:rPr>
        <w:t xml:space="preserve">адатке </w:t>
      </w:r>
      <w:r w:rsidR="005A49EC" w:rsidRPr="005A49EC">
        <w:rPr>
          <w:szCs w:val="24"/>
        </w:rPr>
        <w:t xml:space="preserve">от </w:t>
      </w:r>
      <w:r w:rsidR="003023FF">
        <w:rPr>
          <w:szCs w:val="24"/>
        </w:rPr>
        <w:t>_______</w:t>
      </w:r>
      <w:r>
        <w:rPr>
          <w:szCs w:val="24"/>
        </w:rPr>
        <w:t xml:space="preserve"> </w:t>
      </w:r>
      <w:r w:rsidRPr="00BB0B19">
        <w:rPr>
          <w:szCs w:val="24"/>
        </w:rPr>
        <w:t xml:space="preserve">(далее – «Задаток»), </w:t>
      </w:r>
      <w:r w:rsidRPr="00BB0B19">
        <w:rPr>
          <w:bCs/>
          <w:szCs w:val="24"/>
        </w:rPr>
        <w:t xml:space="preserve">засчитывается в счет оплаты приобретенного Имущества. </w:t>
      </w:r>
      <w:r w:rsidRPr="00BB0B19">
        <w:rPr>
          <w:szCs w:val="24"/>
        </w:rPr>
        <w:t xml:space="preserve"> </w:t>
      </w:r>
    </w:p>
    <w:p w14:paraId="2DE351B1" w14:textId="27239749" w:rsidR="00B333B5" w:rsidRPr="00BB0B19" w:rsidRDefault="00B333B5" w:rsidP="00B333B5">
      <w:pPr>
        <w:ind w:firstLine="708"/>
        <w:jc w:val="both"/>
        <w:rPr>
          <w:strike/>
          <w:szCs w:val="24"/>
        </w:rPr>
      </w:pPr>
      <w:r w:rsidRPr="00BB0B19">
        <w:rPr>
          <w:szCs w:val="24"/>
        </w:rPr>
        <w:t>2.3. Оставшаяся стоимость Имущества</w:t>
      </w:r>
      <w:r>
        <w:rPr>
          <w:szCs w:val="24"/>
        </w:rPr>
        <w:t>,</w:t>
      </w:r>
      <w:r w:rsidRPr="00BB0B19">
        <w:rPr>
          <w:szCs w:val="24"/>
        </w:rPr>
        <w:t xml:space="preserve"> за вычетом суммы уплаченного Задатка</w:t>
      </w:r>
      <w:r>
        <w:rPr>
          <w:szCs w:val="24"/>
        </w:rPr>
        <w:t>,</w:t>
      </w:r>
      <w:r w:rsidRPr="00BB0B19">
        <w:rPr>
          <w:szCs w:val="24"/>
        </w:rPr>
        <w:t xml:space="preserve"> составляет </w:t>
      </w:r>
      <w:r w:rsidR="003023FF">
        <w:rPr>
          <w:bCs/>
          <w:szCs w:val="24"/>
        </w:rPr>
        <w:t>__________</w:t>
      </w:r>
      <w:r w:rsidRPr="00BB0B19">
        <w:rPr>
          <w:bCs/>
          <w:szCs w:val="24"/>
        </w:rPr>
        <w:t xml:space="preserve"> рубл</w:t>
      </w:r>
      <w:r w:rsidR="003023FF">
        <w:rPr>
          <w:bCs/>
          <w:szCs w:val="24"/>
        </w:rPr>
        <w:t>ей</w:t>
      </w:r>
      <w:r w:rsidRPr="00BB0B19">
        <w:rPr>
          <w:bCs/>
          <w:szCs w:val="24"/>
        </w:rPr>
        <w:t xml:space="preserve"> </w:t>
      </w:r>
      <w:r w:rsidR="00D93D7C">
        <w:rPr>
          <w:bCs/>
          <w:szCs w:val="24"/>
        </w:rPr>
        <w:t>00</w:t>
      </w:r>
      <w:r w:rsidRPr="00BB0B19">
        <w:rPr>
          <w:bCs/>
          <w:szCs w:val="24"/>
        </w:rPr>
        <w:t xml:space="preserve"> копеек</w:t>
      </w:r>
      <w:r w:rsidRPr="00BB0B19">
        <w:rPr>
          <w:szCs w:val="24"/>
        </w:rPr>
        <w:t>.</w:t>
      </w:r>
    </w:p>
    <w:p w14:paraId="04C1CFB1" w14:textId="77777777" w:rsidR="00B333B5" w:rsidRPr="00BB0B19" w:rsidRDefault="00B333B5" w:rsidP="00B333B5">
      <w:pPr>
        <w:ind w:firstLine="708"/>
        <w:jc w:val="both"/>
        <w:rPr>
          <w:szCs w:val="24"/>
          <w:lang w:eastAsia="ru-RU"/>
        </w:rPr>
      </w:pPr>
      <w:r w:rsidRPr="00BB0B19">
        <w:rPr>
          <w:szCs w:val="24"/>
          <w:lang w:eastAsia="ru-RU"/>
        </w:rPr>
        <w:t xml:space="preserve">2.4. Покупатель обязуется оплатить оставшуюся стоимость Имущества в течение тридцати дней с момента заключения настоящего Договора по указанным в разделе 7 настоящего Договора реквизитам Продавца.  </w:t>
      </w:r>
    </w:p>
    <w:p w14:paraId="1A496B5B" w14:textId="77777777" w:rsidR="00B333B5" w:rsidRDefault="00B333B5" w:rsidP="00B333B5">
      <w:pPr>
        <w:ind w:firstLine="708"/>
        <w:jc w:val="both"/>
        <w:rPr>
          <w:szCs w:val="24"/>
          <w:lang w:eastAsia="ru-RU"/>
        </w:rPr>
      </w:pPr>
      <w:r w:rsidRPr="00BB0B19">
        <w:rPr>
          <w:szCs w:val="24"/>
          <w:lang w:eastAsia="ru-RU"/>
        </w:rPr>
        <w:t>2.5. Указанные в п. 2.3, 2.4. настоящего Договора обязательства Покупателя по уплате денежных средств считаются исполненными надлежащим образом с момента зачисления денежных сред</w:t>
      </w:r>
      <w:r>
        <w:rPr>
          <w:szCs w:val="24"/>
          <w:lang w:eastAsia="ru-RU"/>
        </w:rPr>
        <w:t>ств на расчетный счет Продавца.</w:t>
      </w:r>
    </w:p>
    <w:p w14:paraId="0B090433" w14:textId="7EE2B14A" w:rsidR="000B5C29" w:rsidRPr="00BB0B19" w:rsidRDefault="006A51FE" w:rsidP="006A51FE">
      <w:pPr>
        <w:jc w:val="both"/>
        <w:rPr>
          <w:szCs w:val="24"/>
          <w:lang w:eastAsia="ru-RU"/>
        </w:rPr>
      </w:pPr>
      <w:r w:rsidRPr="00BB0B19">
        <w:rPr>
          <w:szCs w:val="24"/>
          <w:lang w:eastAsia="ru-RU"/>
        </w:rPr>
        <w:tab/>
        <w:t xml:space="preserve"> </w:t>
      </w:r>
    </w:p>
    <w:p w14:paraId="73F2DFA2" w14:textId="77777777" w:rsidR="00894BC5" w:rsidRPr="00BB0B19" w:rsidRDefault="00BB5CC0" w:rsidP="0034739F">
      <w:pPr>
        <w:numPr>
          <w:ilvl w:val="0"/>
          <w:numId w:val="1"/>
        </w:numPr>
        <w:jc w:val="center"/>
        <w:rPr>
          <w:b/>
          <w:bCs/>
          <w:szCs w:val="24"/>
        </w:rPr>
      </w:pPr>
      <w:r>
        <w:rPr>
          <w:b/>
          <w:bCs/>
          <w:szCs w:val="24"/>
        </w:rPr>
        <w:t>Передача имущества</w:t>
      </w:r>
    </w:p>
    <w:p w14:paraId="477A3227" w14:textId="77777777" w:rsidR="006A51FE" w:rsidRPr="00BB0B19" w:rsidRDefault="00894BC5" w:rsidP="006A51FE">
      <w:pPr>
        <w:ind w:firstLine="709"/>
        <w:jc w:val="both"/>
        <w:rPr>
          <w:szCs w:val="24"/>
        </w:rPr>
      </w:pPr>
      <w:r w:rsidRPr="00BB0B19">
        <w:rPr>
          <w:szCs w:val="24"/>
        </w:rPr>
        <w:t>3.1.</w:t>
      </w:r>
      <w:r w:rsidR="006A51FE" w:rsidRPr="00BB0B19">
        <w:rPr>
          <w:szCs w:val="24"/>
        </w:rPr>
        <w:t xml:space="preserve"> Передача Имущества от Продавца к Покупателю производится по </w:t>
      </w:r>
      <w:r w:rsidR="0010320B" w:rsidRPr="00BB0B19">
        <w:rPr>
          <w:szCs w:val="24"/>
        </w:rPr>
        <w:t>передаточному акту (а</w:t>
      </w:r>
      <w:r w:rsidR="006A51FE" w:rsidRPr="00BB0B19">
        <w:rPr>
          <w:szCs w:val="24"/>
        </w:rPr>
        <w:t>кту приема-передачи</w:t>
      </w:r>
      <w:r w:rsidR="0010320B" w:rsidRPr="00BB0B19">
        <w:rPr>
          <w:szCs w:val="24"/>
        </w:rPr>
        <w:t>)</w:t>
      </w:r>
      <w:r w:rsidR="006A51FE" w:rsidRPr="00BB0B19">
        <w:rPr>
          <w:szCs w:val="24"/>
        </w:rPr>
        <w:t xml:space="preserve">, который подписывается в </w:t>
      </w:r>
      <w:r w:rsidR="001B444D" w:rsidRPr="00BB0B19">
        <w:rPr>
          <w:szCs w:val="24"/>
        </w:rPr>
        <w:t xml:space="preserve">течение </w:t>
      </w:r>
      <w:r w:rsidR="001B444D">
        <w:rPr>
          <w:szCs w:val="24"/>
        </w:rPr>
        <w:t>10 (десяти)</w:t>
      </w:r>
      <w:r w:rsidR="001B444D" w:rsidRPr="00BB0B19">
        <w:rPr>
          <w:szCs w:val="24"/>
        </w:rPr>
        <w:t xml:space="preserve"> рабочих</w:t>
      </w:r>
      <w:r w:rsidR="006A51FE" w:rsidRPr="00BB0B19">
        <w:rPr>
          <w:szCs w:val="24"/>
        </w:rPr>
        <w:t xml:space="preserve"> с момента </w:t>
      </w:r>
      <w:r w:rsidR="000A401B" w:rsidRPr="00BB0B19">
        <w:rPr>
          <w:szCs w:val="24"/>
        </w:rPr>
        <w:t>исполнения Покупателем обязанности по оплате имущества.</w:t>
      </w:r>
      <w:r w:rsidR="009B5527" w:rsidRPr="00BB0B19">
        <w:rPr>
          <w:szCs w:val="24"/>
        </w:rPr>
        <w:t xml:space="preserve"> Имущество передается по фактическому состоянию. </w:t>
      </w:r>
      <w:r w:rsidR="003560E9" w:rsidRPr="00BB0B19">
        <w:rPr>
          <w:szCs w:val="24"/>
        </w:rPr>
        <w:t>С момента передачи Имущества Покупатель несет обязанность по обеспечению его сохранности и расходы по его содержанию.</w:t>
      </w:r>
    </w:p>
    <w:p w14:paraId="35E2D603" w14:textId="77777777" w:rsidR="000B5C29" w:rsidRPr="00BB0B19" w:rsidRDefault="000B5C29" w:rsidP="0039068B">
      <w:pPr>
        <w:ind w:firstLine="709"/>
        <w:jc w:val="both"/>
        <w:rPr>
          <w:szCs w:val="24"/>
        </w:rPr>
      </w:pPr>
    </w:p>
    <w:p w14:paraId="5A3914BE" w14:textId="77777777" w:rsidR="00894BC5" w:rsidRPr="00BB0B19" w:rsidRDefault="00264661" w:rsidP="00A83769">
      <w:pPr>
        <w:adjustRightInd w:val="0"/>
        <w:ind w:firstLine="709"/>
        <w:jc w:val="center"/>
        <w:rPr>
          <w:b/>
          <w:bCs/>
          <w:szCs w:val="24"/>
        </w:rPr>
      </w:pPr>
      <w:r w:rsidRPr="00BB0B19">
        <w:rPr>
          <w:b/>
          <w:bCs/>
          <w:szCs w:val="24"/>
        </w:rPr>
        <w:t>4</w:t>
      </w:r>
      <w:r w:rsidR="00894BC5" w:rsidRPr="00BB0B19">
        <w:rPr>
          <w:b/>
          <w:bCs/>
          <w:szCs w:val="24"/>
        </w:rPr>
        <w:t>. Обязанности сторон</w:t>
      </w:r>
    </w:p>
    <w:p w14:paraId="5ADDAD31" w14:textId="77777777" w:rsidR="00894BC5" w:rsidRPr="00BB0B19" w:rsidRDefault="00A83769" w:rsidP="00A83769">
      <w:pPr>
        <w:adjustRightInd w:val="0"/>
        <w:ind w:firstLine="709"/>
        <w:jc w:val="both"/>
        <w:rPr>
          <w:bCs/>
          <w:szCs w:val="24"/>
        </w:rPr>
      </w:pPr>
      <w:r w:rsidRPr="00BB0B19">
        <w:rPr>
          <w:bCs/>
          <w:szCs w:val="24"/>
        </w:rPr>
        <w:t>4</w:t>
      </w:r>
      <w:r w:rsidR="00894BC5" w:rsidRPr="00BB0B19">
        <w:rPr>
          <w:bCs/>
          <w:szCs w:val="24"/>
        </w:rPr>
        <w:t>.1</w:t>
      </w:r>
      <w:r w:rsidR="00264661" w:rsidRPr="00BB0B19">
        <w:rPr>
          <w:bCs/>
          <w:szCs w:val="24"/>
        </w:rPr>
        <w:t xml:space="preserve">. </w:t>
      </w:r>
      <w:r w:rsidR="00894BC5" w:rsidRPr="00BB0B19">
        <w:rPr>
          <w:bCs/>
          <w:szCs w:val="24"/>
        </w:rPr>
        <w:t>Покупатель обязуется</w:t>
      </w:r>
      <w:r w:rsidR="00264661" w:rsidRPr="00BB0B19">
        <w:rPr>
          <w:bCs/>
          <w:szCs w:val="24"/>
        </w:rPr>
        <w:t>:</w:t>
      </w:r>
    </w:p>
    <w:p w14:paraId="054A076C" w14:textId="77777777" w:rsidR="00264661" w:rsidRPr="00BB0B19" w:rsidRDefault="00A83769" w:rsidP="00A83769">
      <w:pPr>
        <w:adjustRightInd w:val="0"/>
        <w:ind w:firstLine="709"/>
        <w:jc w:val="both"/>
        <w:rPr>
          <w:bCs/>
          <w:szCs w:val="24"/>
        </w:rPr>
      </w:pPr>
      <w:r w:rsidRPr="00BB0B19">
        <w:rPr>
          <w:bCs/>
          <w:szCs w:val="24"/>
        </w:rPr>
        <w:t>4</w:t>
      </w:r>
      <w:r w:rsidR="00894BC5" w:rsidRPr="00BB0B19">
        <w:rPr>
          <w:bCs/>
          <w:szCs w:val="24"/>
        </w:rPr>
        <w:t>.1.1</w:t>
      </w:r>
      <w:r w:rsidR="00264661" w:rsidRPr="00BB0B19">
        <w:rPr>
          <w:bCs/>
          <w:szCs w:val="24"/>
        </w:rPr>
        <w:t>. Оплатить стоимость Имущества</w:t>
      </w:r>
      <w:r w:rsidR="00040C16" w:rsidRPr="00BB0B19">
        <w:rPr>
          <w:bCs/>
          <w:szCs w:val="24"/>
        </w:rPr>
        <w:t xml:space="preserve"> </w:t>
      </w:r>
      <w:r w:rsidR="00264661" w:rsidRPr="00BB0B19">
        <w:rPr>
          <w:bCs/>
          <w:szCs w:val="24"/>
        </w:rPr>
        <w:t xml:space="preserve">в размере, порядке и сроки, указанные в п. 2.3, 2.4. настоящего Договора. </w:t>
      </w:r>
    </w:p>
    <w:p w14:paraId="040B6CD1" w14:textId="77777777" w:rsidR="00894BC5" w:rsidRPr="00BB0B19" w:rsidRDefault="00A83769" w:rsidP="00A83769">
      <w:pPr>
        <w:adjustRightInd w:val="0"/>
        <w:ind w:firstLine="709"/>
        <w:jc w:val="both"/>
        <w:rPr>
          <w:bCs/>
          <w:szCs w:val="24"/>
        </w:rPr>
      </w:pPr>
      <w:r w:rsidRPr="00BB0B19">
        <w:rPr>
          <w:bCs/>
          <w:szCs w:val="24"/>
        </w:rPr>
        <w:t xml:space="preserve">4.1.2. Принять Имущество по </w:t>
      </w:r>
      <w:r w:rsidR="00927C70" w:rsidRPr="00BB0B19">
        <w:rPr>
          <w:bCs/>
          <w:szCs w:val="24"/>
        </w:rPr>
        <w:t>передаточному акту (акту приема</w:t>
      </w:r>
      <w:r w:rsidRPr="00BB0B19">
        <w:rPr>
          <w:bCs/>
          <w:szCs w:val="24"/>
        </w:rPr>
        <w:t>-передачи</w:t>
      </w:r>
      <w:r w:rsidR="00927C70" w:rsidRPr="00BB0B19">
        <w:rPr>
          <w:bCs/>
          <w:szCs w:val="24"/>
        </w:rPr>
        <w:t xml:space="preserve">) в течение </w:t>
      </w:r>
      <w:r w:rsidR="001B444D">
        <w:rPr>
          <w:bCs/>
          <w:szCs w:val="24"/>
        </w:rPr>
        <w:t>10</w:t>
      </w:r>
      <w:r w:rsidR="00927C70" w:rsidRPr="00BB0B19">
        <w:rPr>
          <w:bCs/>
          <w:szCs w:val="24"/>
        </w:rPr>
        <w:t xml:space="preserve"> (</w:t>
      </w:r>
      <w:r w:rsidR="001B444D">
        <w:rPr>
          <w:bCs/>
          <w:szCs w:val="24"/>
        </w:rPr>
        <w:t>десяти</w:t>
      </w:r>
      <w:r w:rsidR="00927C70" w:rsidRPr="00BB0B19">
        <w:rPr>
          <w:bCs/>
          <w:szCs w:val="24"/>
        </w:rPr>
        <w:t xml:space="preserve">) </w:t>
      </w:r>
      <w:r w:rsidR="00B35FDE" w:rsidRPr="00BB0B19">
        <w:rPr>
          <w:bCs/>
          <w:szCs w:val="24"/>
        </w:rPr>
        <w:t xml:space="preserve">рабочих </w:t>
      </w:r>
      <w:r w:rsidR="00927C70" w:rsidRPr="00BB0B19">
        <w:rPr>
          <w:bCs/>
          <w:szCs w:val="24"/>
        </w:rPr>
        <w:t>дней с момента зачисления в полном объеме оплаты на счет Продавца</w:t>
      </w:r>
      <w:r w:rsidRPr="00BB0B19">
        <w:rPr>
          <w:bCs/>
          <w:szCs w:val="24"/>
        </w:rPr>
        <w:t xml:space="preserve">. </w:t>
      </w:r>
    </w:p>
    <w:p w14:paraId="455A3257" w14:textId="77777777" w:rsidR="00894BC5" w:rsidRPr="00BB0B19" w:rsidRDefault="0096492D" w:rsidP="00A83769">
      <w:pPr>
        <w:adjustRightInd w:val="0"/>
        <w:ind w:firstLine="709"/>
        <w:jc w:val="both"/>
        <w:rPr>
          <w:bCs/>
          <w:szCs w:val="24"/>
        </w:rPr>
      </w:pPr>
      <w:r w:rsidRPr="00BB0B19">
        <w:rPr>
          <w:bCs/>
          <w:szCs w:val="24"/>
        </w:rPr>
        <w:lastRenderedPageBreak/>
        <w:t>4</w:t>
      </w:r>
      <w:r w:rsidR="00894BC5" w:rsidRPr="00BB0B19">
        <w:rPr>
          <w:bCs/>
          <w:szCs w:val="24"/>
        </w:rPr>
        <w:t>.2. Продавец обязуется:</w:t>
      </w:r>
    </w:p>
    <w:p w14:paraId="304A1816" w14:textId="77777777" w:rsidR="00927C70" w:rsidRPr="00BB0B19" w:rsidRDefault="0096492D" w:rsidP="00927C70">
      <w:pPr>
        <w:adjustRightInd w:val="0"/>
        <w:ind w:firstLine="709"/>
        <w:jc w:val="both"/>
        <w:rPr>
          <w:bCs/>
          <w:szCs w:val="24"/>
        </w:rPr>
      </w:pPr>
      <w:r w:rsidRPr="00BB0B19">
        <w:rPr>
          <w:bCs/>
          <w:szCs w:val="24"/>
        </w:rPr>
        <w:t>4.</w:t>
      </w:r>
      <w:r w:rsidR="00894BC5" w:rsidRPr="00BB0B19">
        <w:rPr>
          <w:bCs/>
          <w:szCs w:val="24"/>
        </w:rPr>
        <w:t xml:space="preserve">2.1. </w:t>
      </w:r>
      <w:r w:rsidRPr="00BB0B19">
        <w:rPr>
          <w:bCs/>
          <w:szCs w:val="24"/>
        </w:rPr>
        <w:t xml:space="preserve">Передать Имущество Покупателю по </w:t>
      </w:r>
      <w:r w:rsidR="00927C70" w:rsidRPr="00BB0B19">
        <w:rPr>
          <w:bCs/>
          <w:szCs w:val="24"/>
        </w:rPr>
        <w:t>передаточному акту (а</w:t>
      </w:r>
      <w:r w:rsidRPr="00BB0B19">
        <w:rPr>
          <w:bCs/>
          <w:szCs w:val="24"/>
        </w:rPr>
        <w:t>кту приема-передачи</w:t>
      </w:r>
      <w:r w:rsidR="00927C70" w:rsidRPr="00BB0B19">
        <w:rPr>
          <w:bCs/>
          <w:szCs w:val="24"/>
        </w:rPr>
        <w:t xml:space="preserve">) в течение </w:t>
      </w:r>
      <w:r w:rsidR="001B444D">
        <w:rPr>
          <w:bCs/>
          <w:szCs w:val="24"/>
        </w:rPr>
        <w:t>10</w:t>
      </w:r>
      <w:r w:rsidR="00927C70" w:rsidRPr="00BB0B19">
        <w:rPr>
          <w:bCs/>
          <w:szCs w:val="24"/>
        </w:rPr>
        <w:t xml:space="preserve"> (</w:t>
      </w:r>
      <w:r w:rsidR="001B444D">
        <w:rPr>
          <w:bCs/>
          <w:szCs w:val="24"/>
        </w:rPr>
        <w:t>десяти</w:t>
      </w:r>
      <w:r w:rsidR="00927C70" w:rsidRPr="00BB0B19">
        <w:rPr>
          <w:bCs/>
          <w:szCs w:val="24"/>
        </w:rPr>
        <w:t xml:space="preserve">) </w:t>
      </w:r>
      <w:r w:rsidR="00B35FDE" w:rsidRPr="00BB0B19">
        <w:rPr>
          <w:bCs/>
          <w:szCs w:val="24"/>
        </w:rPr>
        <w:t xml:space="preserve">рабочих </w:t>
      </w:r>
      <w:r w:rsidR="00927C70" w:rsidRPr="00BB0B19">
        <w:rPr>
          <w:bCs/>
          <w:szCs w:val="24"/>
        </w:rPr>
        <w:t xml:space="preserve">дней с момента зачисления в полном объеме оплаты на счет Продавца. </w:t>
      </w:r>
    </w:p>
    <w:p w14:paraId="258ACDB9" w14:textId="77777777" w:rsidR="00C07FA4" w:rsidRPr="00BB0B19" w:rsidRDefault="00C07FA4" w:rsidP="00C07FA4">
      <w:pPr>
        <w:adjustRightInd w:val="0"/>
        <w:ind w:firstLine="709"/>
        <w:jc w:val="both"/>
        <w:rPr>
          <w:bCs/>
          <w:szCs w:val="24"/>
        </w:rPr>
      </w:pPr>
    </w:p>
    <w:p w14:paraId="590301DB" w14:textId="77777777" w:rsidR="00894BC5" w:rsidRPr="00BB0B19" w:rsidRDefault="00264661" w:rsidP="0039068B">
      <w:pPr>
        <w:adjustRightInd w:val="0"/>
        <w:ind w:firstLine="709"/>
        <w:jc w:val="center"/>
        <w:rPr>
          <w:b/>
          <w:bCs/>
          <w:szCs w:val="24"/>
        </w:rPr>
      </w:pPr>
      <w:r w:rsidRPr="00BB0B19">
        <w:rPr>
          <w:b/>
          <w:bCs/>
          <w:szCs w:val="24"/>
        </w:rPr>
        <w:t>5.</w:t>
      </w:r>
      <w:r w:rsidR="00894BC5" w:rsidRPr="00BB0B19">
        <w:rPr>
          <w:b/>
          <w:bCs/>
          <w:szCs w:val="24"/>
        </w:rPr>
        <w:t xml:space="preserve"> Ответственность сторон</w:t>
      </w:r>
    </w:p>
    <w:p w14:paraId="636B0B9E" w14:textId="77777777" w:rsidR="00894BC5" w:rsidRPr="00BB0B19" w:rsidRDefault="00264661" w:rsidP="0039068B">
      <w:pPr>
        <w:ind w:firstLine="709"/>
        <w:jc w:val="both"/>
        <w:rPr>
          <w:szCs w:val="24"/>
        </w:rPr>
      </w:pPr>
      <w:r w:rsidRPr="00BB0B19">
        <w:rPr>
          <w:szCs w:val="24"/>
        </w:rPr>
        <w:t>5</w:t>
      </w:r>
      <w:r w:rsidR="00894BC5" w:rsidRPr="00BB0B19">
        <w:rPr>
          <w:szCs w:val="24"/>
        </w:rPr>
        <w:t>.1.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CA99D2B" w14:textId="77777777" w:rsidR="00894BC5" w:rsidRPr="00BB0B19" w:rsidRDefault="00264661" w:rsidP="0039068B">
      <w:pPr>
        <w:ind w:firstLine="709"/>
        <w:jc w:val="both"/>
        <w:rPr>
          <w:szCs w:val="24"/>
        </w:rPr>
      </w:pPr>
      <w:r w:rsidRPr="00BB0B19">
        <w:rPr>
          <w:szCs w:val="24"/>
        </w:rPr>
        <w:t>5</w:t>
      </w:r>
      <w:r w:rsidR="00894BC5" w:rsidRPr="00BB0B19">
        <w:rPr>
          <w:szCs w:val="24"/>
        </w:rPr>
        <w:t xml:space="preserve">.2. В случае если Покупатель не оплатит </w:t>
      </w:r>
      <w:r w:rsidRPr="00BB0B19">
        <w:rPr>
          <w:szCs w:val="24"/>
        </w:rPr>
        <w:t>стоимость Имущества</w:t>
      </w:r>
      <w:r w:rsidR="00C07FA4" w:rsidRPr="00BB0B19">
        <w:rPr>
          <w:szCs w:val="24"/>
        </w:rPr>
        <w:t xml:space="preserve"> </w:t>
      </w:r>
      <w:r w:rsidRPr="00BB0B19">
        <w:rPr>
          <w:szCs w:val="24"/>
        </w:rPr>
        <w:t xml:space="preserve">в размере и сроки, указанные в п. 2.3., 2.4. настоящего Договора, </w:t>
      </w:r>
      <w:r w:rsidR="00894BC5" w:rsidRPr="00BB0B19">
        <w:rPr>
          <w:szCs w:val="24"/>
        </w:rPr>
        <w:t xml:space="preserve">Продавец вправе отказаться от исполнения </w:t>
      </w:r>
      <w:r w:rsidRPr="00BB0B19">
        <w:rPr>
          <w:szCs w:val="24"/>
        </w:rPr>
        <w:t xml:space="preserve">настоящего </w:t>
      </w:r>
      <w:r w:rsidR="00CC2BB3" w:rsidRPr="00BB0B19">
        <w:rPr>
          <w:szCs w:val="24"/>
        </w:rPr>
        <w:t xml:space="preserve">Договора </w:t>
      </w:r>
      <w:r w:rsidR="00894BC5" w:rsidRPr="00BB0B19">
        <w:rPr>
          <w:szCs w:val="24"/>
        </w:rPr>
        <w:t xml:space="preserve">в одностороннем </w:t>
      </w:r>
      <w:r w:rsidR="003900E6" w:rsidRPr="00BB0B19">
        <w:rPr>
          <w:szCs w:val="24"/>
        </w:rPr>
        <w:t xml:space="preserve">внесудебном </w:t>
      </w:r>
      <w:r w:rsidR="00894BC5" w:rsidRPr="00BB0B19">
        <w:rPr>
          <w:szCs w:val="24"/>
        </w:rPr>
        <w:t>порядке путем уведомления об этом Поку</w:t>
      </w:r>
      <w:r w:rsidR="00237CE6" w:rsidRPr="00BB0B19">
        <w:rPr>
          <w:szCs w:val="24"/>
        </w:rPr>
        <w:t xml:space="preserve">пателя. </w:t>
      </w:r>
    </w:p>
    <w:p w14:paraId="31FF3C42" w14:textId="77777777" w:rsidR="00894BC5" w:rsidRPr="00BB0B19" w:rsidRDefault="0005473E" w:rsidP="00264661">
      <w:pPr>
        <w:ind w:firstLine="709"/>
        <w:jc w:val="both"/>
        <w:rPr>
          <w:szCs w:val="24"/>
        </w:rPr>
      </w:pPr>
      <w:r w:rsidRPr="00BB0B19">
        <w:rPr>
          <w:szCs w:val="24"/>
        </w:rPr>
        <w:t xml:space="preserve">В данном случае оформление Сторонами дополнительного соглашения о прекращении действия настоящего Договора не требуется, договор считается расторгнутым с момента получения Покупателем отказа Продавца от исполнения настоящего Договора либо по истечении 15 дней с момента его направления Покупателю по адресу, указанному в разделе 7 настоящего Договора, в зависимости от того, какой из сроков наступит ранее. </w:t>
      </w:r>
      <w:r w:rsidR="00264661" w:rsidRPr="00BB0B19">
        <w:rPr>
          <w:szCs w:val="24"/>
        </w:rPr>
        <w:t xml:space="preserve">В случае отказа Продавца от исполнения настоящего Договора в порядке, установленным настоящим его пунктом, Покупатель утрачивает </w:t>
      </w:r>
      <w:r w:rsidR="00894BC5" w:rsidRPr="00BB0B19">
        <w:rPr>
          <w:szCs w:val="24"/>
        </w:rPr>
        <w:t xml:space="preserve">право на получение </w:t>
      </w:r>
      <w:r w:rsidR="00C07FA4" w:rsidRPr="00BB0B19">
        <w:rPr>
          <w:szCs w:val="24"/>
        </w:rPr>
        <w:t>Имущества</w:t>
      </w:r>
      <w:r w:rsidR="003157D7" w:rsidRPr="00BB0B19">
        <w:rPr>
          <w:szCs w:val="24"/>
        </w:rPr>
        <w:t>.</w:t>
      </w:r>
    </w:p>
    <w:p w14:paraId="27B78E50" w14:textId="77777777" w:rsidR="003157D7" w:rsidRPr="00BB0B19" w:rsidRDefault="003157D7" w:rsidP="00264661">
      <w:pPr>
        <w:ind w:firstLine="709"/>
        <w:jc w:val="both"/>
        <w:rPr>
          <w:szCs w:val="24"/>
        </w:rPr>
      </w:pPr>
      <w:r w:rsidRPr="00BB0B19">
        <w:rPr>
          <w:szCs w:val="24"/>
        </w:rPr>
        <w:t xml:space="preserve">В указанных настоящем пункте случаях, </w:t>
      </w:r>
      <w:r w:rsidRPr="00BB0B19">
        <w:rPr>
          <w:szCs w:val="24"/>
          <w:lang w:eastAsia="ru-RU"/>
        </w:rPr>
        <w:t>внесенный Покупателем Задаток ему не возвращается.</w:t>
      </w:r>
    </w:p>
    <w:p w14:paraId="47DB60D7" w14:textId="77777777" w:rsidR="000B5C29" w:rsidRPr="00BB0B19" w:rsidRDefault="000B5C29" w:rsidP="00264661">
      <w:pPr>
        <w:ind w:firstLine="709"/>
        <w:jc w:val="both"/>
        <w:rPr>
          <w:szCs w:val="24"/>
        </w:rPr>
      </w:pPr>
    </w:p>
    <w:p w14:paraId="461EE069" w14:textId="77777777" w:rsidR="00894BC5" w:rsidRPr="00BB0B19" w:rsidRDefault="00A83769" w:rsidP="0039068B">
      <w:pPr>
        <w:ind w:firstLine="709"/>
        <w:jc w:val="center"/>
        <w:rPr>
          <w:b/>
          <w:bCs/>
          <w:szCs w:val="24"/>
        </w:rPr>
      </w:pPr>
      <w:r w:rsidRPr="00BB0B19">
        <w:rPr>
          <w:b/>
          <w:bCs/>
          <w:szCs w:val="24"/>
        </w:rPr>
        <w:t>6.</w:t>
      </w:r>
      <w:r w:rsidR="00894BC5" w:rsidRPr="00BB0B19">
        <w:rPr>
          <w:b/>
          <w:bCs/>
          <w:szCs w:val="24"/>
        </w:rPr>
        <w:t xml:space="preserve"> Прочие условия</w:t>
      </w:r>
    </w:p>
    <w:p w14:paraId="299400DA" w14:textId="77777777" w:rsidR="00894BC5" w:rsidRPr="00BB0B19" w:rsidRDefault="00A83769" w:rsidP="0039068B">
      <w:pPr>
        <w:ind w:firstLine="709"/>
        <w:jc w:val="both"/>
        <w:rPr>
          <w:szCs w:val="24"/>
        </w:rPr>
      </w:pPr>
      <w:r w:rsidRPr="00BB0B19">
        <w:rPr>
          <w:szCs w:val="24"/>
        </w:rPr>
        <w:t>6.</w:t>
      </w:r>
      <w:r w:rsidR="00894BC5" w:rsidRPr="00BB0B19">
        <w:rPr>
          <w:szCs w:val="24"/>
        </w:rPr>
        <w:t>1. Настоящий Договор вступает в силу с момента его подписания.</w:t>
      </w:r>
    </w:p>
    <w:p w14:paraId="2DF16378" w14:textId="77777777" w:rsidR="00894BC5" w:rsidRPr="00BB0B19" w:rsidRDefault="00A83769" w:rsidP="0039068B">
      <w:pPr>
        <w:ind w:firstLine="709"/>
        <w:jc w:val="both"/>
        <w:rPr>
          <w:szCs w:val="24"/>
        </w:rPr>
      </w:pPr>
      <w:r w:rsidRPr="00BB0B19">
        <w:rPr>
          <w:szCs w:val="24"/>
        </w:rPr>
        <w:t>6</w:t>
      </w:r>
      <w:r w:rsidR="00894BC5" w:rsidRPr="00BB0B19">
        <w:rPr>
          <w:szCs w:val="24"/>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2081B5E2" w14:textId="77777777" w:rsidR="00894BC5" w:rsidRPr="00BB0B19" w:rsidRDefault="00A83769" w:rsidP="0039068B">
      <w:pPr>
        <w:ind w:firstLine="709"/>
        <w:jc w:val="both"/>
        <w:rPr>
          <w:szCs w:val="24"/>
        </w:rPr>
      </w:pPr>
      <w:r w:rsidRPr="00BB0B19">
        <w:rPr>
          <w:szCs w:val="24"/>
        </w:rPr>
        <w:t>6</w:t>
      </w:r>
      <w:r w:rsidR="00894BC5" w:rsidRPr="00BB0B19">
        <w:rPr>
          <w:szCs w:val="24"/>
        </w:rPr>
        <w:t>.3. Все уведомления и сообщения должны направляться в письменной форме.</w:t>
      </w:r>
    </w:p>
    <w:p w14:paraId="2B2B56ED" w14:textId="77777777" w:rsidR="00894BC5" w:rsidRPr="00BB0B19" w:rsidRDefault="00A83769" w:rsidP="0039068B">
      <w:pPr>
        <w:ind w:firstLine="709"/>
        <w:jc w:val="both"/>
        <w:rPr>
          <w:szCs w:val="24"/>
        </w:rPr>
      </w:pPr>
      <w:r w:rsidRPr="00BB0B19">
        <w:rPr>
          <w:szCs w:val="24"/>
        </w:rPr>
        <w:t>6</w:t>
      </w:r>
      <w:r w:rsidR="00894BC5" w:rsidRPr="00BB0B19">
        <w:rPr>
          <w:szCs w:val="24"/>
        </w:rPr>
        <w:t>.4. Во всем остальном, что не предусмотрено настоящим Договором, Стороны руководствуются законодательством РФ.</w:t>
      </w:r>
    </w:p>
    <w:p w14:paraId="38B281F0" w14:textId="17B6A0CC" w:rsidR="0096492D" w:rsidRPr="00BB0B19" w:rsidRDefault="00A83769" w:rsidP="0096492D">
      <w:pPr>
        <w:ind w:firstLine="708"/>
        <w:jc w:val="both"/>
        <w:rPr>
          <w:szCs w:val="24"/>
        </w:rPr>
      </w:pPr>
      <w:r w:rsidRPr="00BB0B19">
        <w:rPr>
          <w:szCs w:val="24"/>
        </w:rPr>
        <w:t>6</w:t>
      </w:r>
      <w:r w:rsidR="00894BC5" w:rsidRPr="00BB0B19">
        <w:rPr>
          <w:szCs w:val="24"/>
        </w:rPr>
        <w:t>.5.</w:t>
      </w:r>
      <w:r w:rsidR="00894BC5" w:rsidRPr="00BB0B19">
        <w:rPr>
          <w:szCs w:val="24"/>
          <w:lang w:val="en-US"/>
        </w:rPr>
        <w:t> </w:t>
      </w:r>
      <w:r w:rsidR="001B444D" w:rsidRPr="00307AA2">
        <w:rPr>
          <w:szCs w:val="24"/>
        </w:rPr>
        <w:t xml:space="preserve">Все разногласия, возникающие в рамках настоящего Договора, Стороны разрешают путем переговоров. При не урегулировании разногласий путем переговоров, все споры, если иное не предусмотрено действующим законодательством, разрешаются в Арбитражном суде </w:t>
      </w:r>
      <w:r w:rsidR="009366F1">
        <w:rPr>
          <w:szCs w:val="24"/>
        </w:rPr>
        <w:t>Московской области</w:t>
      </w:r>
      <w:bookmarkStart w:id="0" w:name="_GoBack"/>
      <w:bookmarkEnd w:id="0"/>
      <w:r w:rsidR="0096492D" w:rsidRPr="00BB0B19">
        <w:rPr>
          <w:szCs w:val="24"/>
        </w:rPr>
        <w:t>.</w:t>
      </w:r>
    </w:p>
    <w:p w14:paraId="332FA4BD" w14:textId="77777777" w:rsidR="0096492D" w:rsidRPr="00BB0B19" w:rsidRDefault="0096492D" w:rsidP="0096492D">
      <w:pPr>
        <w:adjustRightInd w:val="0"/>
        <w:ind w:firstLine="709"/>
        <w:jc w:val="both"/>
        <w:rPr>
          <w:szCs w:val="24"/>
        </w:rPr>
      </w:pPr>
      <w:r w:rsidRPr="00BB0B19">
        <w:rPr>
          <w:szCs w:val="24"/>
        </w:rPr>
        <w:t>6.6. Наст</w:t>
      </w:r>
      <w:r w:rsidR="00014564" w:rsidRPr="00BB0B19">
        <w:rPr>
          <w:szCs w:val="24"/>
        </w:rPr>
        <w:t xml:space="preserve">оящий Договор составлен в трех </w:t>
      </w:r>
      <w:r w:rsidRPr="00BB0B19">
        <w:rPr>
          <w:szCs w:val="24"/>
        </w:rPr>
        <w:t xml:space="preserve">экземплярах, имеющих одинаковую юридическую силу, по </w:t>
      </w:r>
      <w:r w:rsidR="00B35FDE" w:rsidRPr="00BB0B19">
        <w:rPr>
          <w:szCs w:val="24"/>
        </w:rPr>
        <w:t>два экземпляра для Продавца, один экземпляр</w:t>
      </w:r>
      <w:r w:rsidRPr="00BB0B19">
        <w:rPr>
          <w:szCs w:val="24"/>
        </w:rPr>
        <w:t xml:space="preserve"> для </w:t>
      </w:r>
      <w:r w:rsidR="00B35FDE" w:rsidRPr="00BB0B19">
        <w:rPr>
          <w:szCs w:val="24"/>
        </w:rPr>
        <w:t>Покупателя</w:t>
      </w:r>
      <w:r w:rsidR="00014564" w:rsidRPr="00BB0B19">
        <w:rPr>
          <w:szCs w:val="24"/>
        </w:rPr>
        <w:t>.</w:t>
      </w:r>
      <w:r w:rsidRPr="00BB0B19">
        <w:rPr>
          <w:szCs w:val="24"/>
        </w:rPr>
        <w:t xml:space="preserve"> </w:t>
      </w:r>
    </w:p>
    <w:p w14:paraId="45CFA440" w14:textId="77777777" w:rsidR="00992661" w:rsidRPr="00BB0B19" w:rsidRDefault="00992661" w:rsidP="0096492D">
      <w:pPr>
        <w:adjustRightInd w:val="0"/>
        <w:ind w:firstLine="709"/>
        <w:jc w:val="both"/>
        <w:rPr>
          <w:szCs w:val="24"/>
        </w:rPr>
      </w:pPr>
    </w:p>
    <w:p w14:paraId="49DD10ED" w14:textId="77777777" w:rsidR="00894BC5" w:rsidRPr="00BB0B19" w:rsidRDefault="00BA18F3" w:rsidP="0039068B">
      <w:pPr>
        <w:ind w:firstLine="709"/>
        <w:jc w:val="center"/>
        <w:rPr>
          <w:b/>
          <w:bCs/>
          <w:szCs w:val="24"/>
        </w:rPr>
      </w:pPr>
      <w:r w:rsidRPr="00BB0B19">
        <w:rPr>
          <w:b/>
          <w:bCs/>
          <w:szCs w:val="24"/>
        </w:rPr>
        <w:t>7</w:t>
      </w:r>
      <w:r w:rsidR="005D425A" w:rsidRPr="00BB0B19">
        <w:rPr>
          <w:b/>
          <w:bCs/>
          <w:szCs w:val="24"/>
        </w:rPr>
        <w:t>. Адреса и реквизиты сторон</w:t>
      </w:r>
    </w:p>
    <w:tbl>
      <w:tblPr>
        <w:tblW w:w="10503" w:type="dxa"/>
        <w:tblInd w:w="-176" w:type="dxa"/>
        <w:tblLook w:val="01E0" w:firstRow="1" w:lastRow="1" w:firstColumn="1" w:lastColumn="1" w:noHBand="0" w:noVBand="0"/>
      </w:tblPr>
      <w:tblGrid>
        <w:gridCol w:w="10281"/>
        <w:gridCol w:w="222"/>
      </w:tblGrid>
      <w:tr w:rsidR="00894BC5" w:rsidRPr="00BB0B19" w14:paraId="086B1083" w14:textId="77777777" w:rsidTr="00582A07">
        <w:tc>
          <w:tcPr>
            <w:tcW w:w="10281" w:type="dxa"/>
          </w:tcPr>
          <w:tbl>
            <w:tblPr>
              <w:tblW w:w="10065" w:type="dxa"/>
              <w:tblLook w:val="01E0" w:firstRow="1" w:lastRow="1" w:firstColumn="1" w:lastColumn="1" w:noHBand="0" w:noVBand="0"/>
            </w:tblPr>
            <w:tblGrid>
              <w:gridCol w:w="4962"/>
              <w:gridCol w:w="5103"/>
            </w:tblGrid>
            <w:tr w:rsidR="001B444D" w:rsidRPr="00BB0B19" w14:paraId="3A5AFF1D" w14:textId="77777777" w:rsidTr="0048118B">
              <w:trPr>
                <w:trHeight w:val="3626"/>
              </w:trPr>
              <w:tc>
                <w:tcPr>
                  <w:tcW w:w="4962" w:type="dxa"/>
                </w:tcPr>
                <w:p w14:paraId="40DF4098" w14:textId="70348514" w:rsidR="001B444D" w:rsidRPr="00BB0B19" w:rsidRDefault="001B444D" w:rsidP="001B444D">
                  <w:pPr>
                    <w:jc w:val="both"/>
                    <w:rPr>
                      <w:b/>
                      <w:szCs w:val="24"/>
                    </w:rPr>
                  </w:pPr>
                </w:p>
                <w:p w14:paraId="371CD833" w14:textId="77777777" w:rsidR="00215E3E" w:rsidRPr="00CA6A01" w:rsidRDefault="00215E3E" w:rsidP="00215E3E">
                  <w:pPr>
                    <w:jc w:val="both"/>
                    <w:rPr>
                      <w:b/>
                      <w:szCs w:val="24"/>
                    </w:rPr>
                  </w:pPr>
                  <w:r w:rsidRPr="00CA6A01">
                    <w:rPr>
                      <w:b/>
                      <w:szCs w:val="24"/>
                      <w:u w:val="single"/>
                    </w:rPr>
                    <w:t>Продавец</w:t>
                  </w:r>
                  <w:r w:rsidRPr="00CA6A01">
                    <w:rPr>
                      <w:b/>
                      <w:szCs w:val="24"/>
                    </w:rPr>
                    <w:t xml:space="preserve">: </w:t>
                  </w:r>
                </w:p>
                <w:p w14:paraId="689EF205" w14:textId="0C3D7797" w:rsidR="00215E3E" w:rsidRPr="00CA6A01" w:rsidRDefault="00215E3E" w:rsidP="00215E3E">
                  <w:pPr>
                    <w:autoSpaceDE w:val="0"/>
                    <w:autoSpaceDN w:val="0"/>
                    <w:adjustRightInd w:val="0"/>
                    <w:outlineLvl w:val="1"/>
                    <w:rPr>
                      <w:szCs w:val="24"/>
                    </w:rPr>
                  </w:pPr>
                  <w:r w:rsidRPr="00CA6A01">
                    <w:rPr>
                      <w:szCs w:val="24"/>
                    </w:rPr>
                    <w:t>ООО «</w:t>
                  </w:r>
                  <w:r w:rsidR="003023FF">
                    <w:rPr>
                      <w:szCs w:val="24"/>
                    </w:rPr>
                    <w:t>Доктор «Айболит»</w:t>
                  </w:r>
                </w:p>
                <w:p w14:paraId="2D2195B4" w14:textId="39F2C833" w:rsidR="003023FF" w:rsidRDefault="003023FF" w:rsidP="001B444D">
                  <w:pPr>
                    <w:pBdr>
                      <w:top w:val="single" w:sz="12" w:space="1" w:color="auto"/>
                      <w:bottom w:val="single" w:sz="12" w:space="1" w:color="auto"/>
                    </w:pBdr>
                    <w:jc w:val="both"/>
                    <w:rPr>
                      <w:szCs w:val="24"/>
                    </w:rPr>
                  </w:pPr>
                </w:p>
                <w:p w14:paraId="42CC0052" w14:textId="29E24395" w:rsidR="003023FF" w:rsidRDefault="003023FF" w:rsidP="001B444D">
                  <w:pPr>
                    <w:pBdr>
                      <w:bottom w:val="single" w:sz="12" w:space="1" w:color="auto"/>
                      <w:between w:val="single" w:sz="12" w:space="1" w:color="auto"/>
                    </w:pBdr>
                    <w:jc w:val="both"/>
                    <w:rPr>
                      <w:szCs w:val="24"/>
                    </w:rPr>
                  </w:pPr>
                </w:p>
                <w:p w14:paraId="31F71D87" w14:textId="77777777" w:rsidR="003023FF" w:rsidRDefault="003023FF" w:rsidP="001B444D">
                  <w:pPr>
                    <w:jc w:val="both"/>
                    <w:rPr>
                      <w:b/>
                      <w:szCs w:val="24"/>
                    </w:rPr>
                  </w:pPr>
                </w:p>
                <w:p w14:paraId="1BB5BE14" w14:textId="77777777" w:rsidR="001B444D" w:rsidRPr="00BB0B19" w:rsidRDefault="001B444D" w:rsidP="001B444D">
                  <w:pPr>
                    <w:jc w:val="both"/>
                    <w:rPr>
                      <w:b/>
                      <w:szCs w:val="24"/>
                    </w:rPr>
                  </w:pPr>
                  <w:r w:rsidRPr="00BB0B19">
                    <w:rPr>
                      <w:b/>
                      <w:szCs w:val="24"/>
                    </w:rPr>
                    <w:t xml:space="preserve">Конкурсный управляющий </w:t>
                  </w:r>
                </w:p>
                <w:p w14:paraId="2649C5C8" w14:textId="77777777" w:rsidR="001B444D" w:rsidRPr="00BB0B19" w:rsidRDefault="001B444D" w:rsidP="001B444D">
                  <w:pPr>
                    <w:autoSpaceDE w:val="0"/>
                    <w:autoSpaceDN w:val="0"/>
                    <w:adjustRightInd w:val="0"/>
                    <w:jc w:val="both"/>
                    <w:outlineLvl w:val="1"/>
                    <w:rPr>
                      <w:szCs w:val="24"/>
                    </w:rPr>
                  </w:pPr>
                </w:p>
                <w:p w14:paraId="77354C31" w14:textId="281D2C85" w:rsidR="001B444D" w:rsidRPr="00BB0B19" w:rsidRDefault="001B444D" w:rsidP="00552D26">
                  <w:pPr>
                    <w:rPr>
                      <w:szCs w:val="24"/>
                    </w:rPr>
                  </w:pPr>
                  <w:r w:rsidRPr="00BB0B19">
                    <w:rPr>
                      <w:b/>
                      <w:szCs w:val="24"/>
                    </w:rPr>
                    <w:t xml:space="preserve">_______________ </w:t>
                  </w:r>
                  <w:proofErr w:type="spellStart"/>
                  <w:r w:rsidR="00552D26">
                    <w:rPr>
                      <w:b/>
                      <w:szCs w:val="24"/>
                    </w:rPr>
                    <w:t>Красковская</w:t>
                  </w:r>
                  <w:proofErr w:type="spellEnd"/>
                  <w:r w:rsidR="00552D26">
                    <w:rPr>
                      <w:b/>
                      <w:szCs w:val="24"/>
                    </w:rPr>
                    <w:t xml:space="preserve"> О.В.</w:t>
                  </w:r>
                </w:p>
              </w:tc>
              <w:tc>
                <w:tcPr>
                  <w:tcW w:w="5103" w:type="dxa"/>
                </w:tcPr>
                <w:p w14:paraId="52B8D907" w14:textId="77777777" w:rsidR="001B444D" w:rsidRPr="00BB0B19" w:rsidRDefault="001B444D" w:rsidP="001B444D">
                  <w:pPr>
                    <w:rPr>
                      <w:b/>
                      <w:szCs w:val="24"/>
                    </w:rPr>
                  </w:pPr>
                </w:p>
                <w:p w14:paraId="198B4220" w14:textId="77777777" w:rsidR="00215E3E" w:rsidRPr="00BB0B19" w:rsidRDefault="00215E3E" w:rsidP="00215E3E">
                  <w:pPr>
                    <w:rPr>
                      <w:b/>
                      <w:szCs w:val="24"/>
                    </w:rPr>
                  </w:pPr>
                  <w:r w:rsidRPr="00441B58">
                    <w:rPr>
                      <w:b/>
                      <w:szCs w:val="24"/>
                      <w:u w:val="single"/>
                    </w:rPr>
                    <w:t>Покупатель</w:t>
                  </w:r>
                  <w:r w:rsidRPr="00BB0B19">
                    <w:rPr>
                      <w:b/>
                      <w:szCs w:val="24"/>
                    </w:rPr>
                    <w:t>:</w:t>
                  </w:r>
                </w:p>
                <w:p w14:paraId="164756FC" w14:textId="1B6F8957" w:rsidR="001B444D" w:rsidRPr="004B037F" w:rsidRDefault="001B444D" w:rsidP="001B444D">
                  <w:pPr>
                    <w:rPr>
                      <w:szCs w:val="24"/>
                    </w:rPr>
                  </w:pPr>
                </w:p>
                <w:p w14:paraId="5E579B00" w14:textId="78903476" w:rsidR="003023FF" w:rsidRDefault="003023FF" w:rsidP="001B444D">
                  <w:pPr>
                    <w:pBdr>
                      <w:top w:val="single" w:sz="12" w:space="1" w:color="auto"/>
                      <w:bottom w:val="single" w:sz="12" w:space="1" w:color="auto"/>
                    </w:pBdr>
                    <w:rPr>
                      <w:b/>
                      <w:szCs w:val="24"/>
                    </w:rPr>
                  </w:pPr>
                </w:p>
                <w:p w14:paraId="3C87AECE" w14:textId="16ADB88A" w:rsidR="003023FF" w:rsidRDefault="003023FF" w:rsidP="001B444D">
                  <w:pPr>
                    <w:pBdr>
                      <w:bottom w:val="single" w:sz="12" w:space="1" w:color="auto"/>
                      <w:between w:val="single" w:sz="12" w:space="1" w:color="auto"/>
                    </w:pBdr>
                    <w:rPr>
                      <w:b/>
                      <w:szCs w:val="24"/>
                    </w:rPr>
                  </w:pPr>
                </w:p>
                <w:p w14:paraId="4F3980B6" w14:textId="77777777" w:rsidR="003023FF" w:rsidRDefault="003023FF" w:rsidP="001B444D">
                  <w:pPr>
                    <w:rPr>
                      <w:b/>
                      <w:szCs w:val="24"/>
                    </w:rPr>
                  </w:pPr>
                </w:p>
                <w:p w14:paraId="4420208F" w14:textId="77777777" w:rsidR="001B444D" w:rsidRDefault="001B444D" w:rsidP="001B444D">
                  <w:pPr>
                    <w:rPr>
                      <w:b/>
                      <w:szCs w:val="24"/>
                    </w:rPr>
                  </w:pPr>
                </w:p>
                <w:p w14:paraId="1F8DE1DF" w14:textId="77777777" w:rsidR="001B444D" w:rsidRDefault="001B444D" w:rsidP="001B444D">
                  <w:pPr>
                    <w:rPr>
                      <w:b/>
                      <w:szCs w:val="24"/>
                    </w:rPr>
                  </w:pPr>
                </w:p>
                <w:p w14:paraId="211EEC46" w14:textId="20F47C77" w:rsidR="001B444D" w:rsidRPr="00BB0B19" w:rsidRDefault="001B444D" w:rsidP="003023FF">
                  <w:pPr>
                    <w:rPr>
                      <w:szCs w:val="24"/>
                    </w:rPr>
                  </w:pPr>
                  <w:r w:rsidRPr="00441B58">
                    <w:rPr>
                      <w:b/>
                      <w:szCs w:val="24"/>
                    </w:rPr>
                    <w:t xml:space="preserve">___________________ </w:t>
                  </w:r>
                </w:p>
              </w:tc>
            </w:tr>
          </w:tbl>
          <w:p w14:paraId="758D7EC4" w14:textId="61E22A90" w:rsidR="00894BC5" w:rsidRPr="00BB0B19" w:rsidRDefault="00894BC5" w:rsidP="00E72474">
            <w:pPr>
              <w:rPr>
                <w:szCs w:val="24"/>
              </w:rPr>
            </w:pPr>
          </w:p>
        </w:tc>
        <w:tc>
          <w:tcPr>
            <w:tcW w:w="222" w:type="dxa"/>
          </w:tcPr>
          <w:p w14:paraId="50452A0D" w14:textId="77777777" w:rsidR="006334CB" w:rsidRPr="00BB0B19" w:rsidRDefault="006334CB" w:rsidP="000B5C29">
            <w:pPr>
              <w:widowControl w:val="0"/>
              <w:adjustRightInd w:val="0"/>
              <w:rPr>
                <w:b/>
                <w:bCs/>
                <w:szCs w:val="24"/>
              </w:rPr>
            </w:pPr>
          </w:p>
        </w:tc>
      </w:tr>
    </w:tbl>
    <w:p w14:paraId="1E242D50" w14:textId="77777777" w:rsidR="00441B58" w:rsidRDefault="00441B58" w:rsidP="00F32AE7">
      <w:pPr>
        <w:rPr>
          <w:szCs w:val="24"/>
        </w:rPr>
      </w:pPr>
    </w:p>
    <w:sectPr w:rsidR="00441B58" w:rsidSect="00A675DC">
      <w:foot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E4D7" w14:textId="77777777" w:rsidR="00F740E2" w:rsidRDefault="00F740E2" w:rsidP="00EB563C">
      <w:r>
        <w:separator/>
      </w:r>
    </w:p>
  </w:endnote>
  <w:endnote w:type="continuationSeparator" w:id="0">
    <w:p w14:paraId="213DBED4" w14:textId="77777777" w:rsidR="00F740E2" w:rsidRDefault="00F740E2" w:rsidP="00E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fficinaSansC">
    <w:altName w:val="Arial"/>
    <w:panose1 w:val="00000000000000000000"/>
    <w:charset w:val="CC"/>
    <w:family w:val="swiss"/>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D9F8" w14:textId="77777777" w:rsidR="00923092" w:rsidRDefault="00923092">
    <w:pPr>
      <w:pStyle w:val="a9"/>
    </w:pPr>
    <w:r>
      <w:t xml:space="preserve">______________ Продавец </w:t>
    </w:r>
    <w:r>
      <w:tab/>
    </w:r>
    <w:r>
      <w:tab/>
      <w:t>__________ Покупатель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6373D" w14:textId="77777777" w:rsidR="00F740E2" w:rsidRDefault="00F740E2" w:rsidP="00EB563C">
      <w:r>
        <w:separator/>
      </w:r>
    </w:p>
  </w:footnote>
  <w:footnote w:type="continuationSeparator" w:id="0">
    <w:p w14:paraId="35F3160C" w14:textId="77777777" w:rsidR="00F740E2" w:rsidRDefault="00F740E2" w:rsidP="00EB5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007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241CC52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7390C5FE"/>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15:restartNumberingAfterBreak="0">
    <w:nsid w:val="012A591B"/>
    <w:multiLevelType w:val="hybridMultilevel"/>
    <w:tmpl w:val="455C6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E5161C"/>
    <w:multiLevelType w:val="hybridMultilevel"/>
    <w:tmpl w:val="BAE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2417AF"/>
    <w:multiLevelType w:val="hybridMultilevel"/>
    <w:tmpl w:val="AE9C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4768F9"/>
    <w:multiLevelType w:val="hybridMultilevel"/>
    <w:tmpl w:val="DCFC3C22"/>
    <w:lvl w:ilvl="0" w:tplc="04190017">
      <w:start w:val="1"/>
      <w:numFmt w:val="lowerLett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08026BC4"/>
    <w:multiLevelType w:val="multilevel"/>
    <w:tmpl w:val="0419001D"/>
    <w:styleLink w:val="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8D69EA"/>
    <w:multiLevelType w:val="hybridMultilevel"/>
    <w:tmpl w:val="1B80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2879D3"/>
    <w:multiLevelType w:val="hybridMultilevel"/>
    <w:tmpl w:val="E488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537634"/>
    <w:multiLevelType w:val="hybridMultilevel"/>
    <w:tmpl w:val="1470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0D580D"/>
    <w:multiLevelType w:val="multilevel"/>
    <w:tmpl w:val="676C0F8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15186D17"/>
    <w:multiLevelType w:val="hybridMultilevel"/>
    <w:tmpl w:val="FF786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C75790"/>
    <w:multiLevelType w:val="hybridMultilevel"/>
    <w:tmpl w:val="1570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D51A24"/>
    <w:multiLevelType w:val="hybridMultilevel"/>
    <w:tmpl w:val="3B6AB4E6"/>
    <w:lvl w:ilvl="0" w:tplc="9C5C0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C85B5A"/>
    <w:multiLevelType w:val="hybridMultilevel"/>
    <w:tmpl w:val="86A6233A"/>
    <w:lvl w:ilvl="0" w:tplc="8EC80AE4">
      <w:start w:val="3"/>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 w15:restartNumberingAfterBreak="0">
    <w:nsid w:val="25323651"/>
    <w:multiLevelType w:val="hybridMultilevel"/>
    <w:tmpl w:val="5608E828"/>
    <w:lvl w:ilvl="0" w:tplc="0419000F">
      <w:start w:val="1"/>
      <w:numFmt w:val="decimal"/>
      <w:lvlText w:val="%1."/>
      <w:lvlJc w:val="left"/>
      <w:pPr>
        <w:ind w:left="720" w:hanging="360"/>
      </w:pPr>
    </w:lvl>
    <w:lvl w:ilvl="1" w:tplc="DB4A2B46">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8512D5"/>
    <w:multiLevelType w:val="hybridMultilevel"/>
    <w:tmpl w:val="71F420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C3F2AD0"/>
    <w:multiLevelType w:val="hybridMultilevel"/>
    <w:tmpl w:val="68DE6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D65438"/>
    <w:multiLevelType w:val="hybridMultilevel"/>
    <w:tmpl w:val="D0422188"/>
    <w:lvl w:ilvl="0" w:tplc="80AE035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1E125C"/>
    <w:multiLevelType w:val="hybridMultilevel"/>
    <w:tmpl w:val="84BC8918"/>
    <w:lvl w:ilvl="0" w:tplc="E8CA386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9E273A"/>
    <w:multiLevelType w:val="hybridMultilevel"/>
    <w:tmpl w:val="3F5C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E46CF4"/>
    <w:multiLevelType w:val="multilevel"/>
    <w:tmpl w:val="6F6289D4"/>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6A2B0C"/>
    <w:multiLevelType w:val="hybridMultilevel"/>
    <w:tmpl w:val="C4DCC3CE"/>
    <w:lvl w:ilvl="0" w:tplc="68A634B6">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E8365DD"/>
    <w:multiLevelType w:val="hybridMultilevel"/>
    <w:tmpl w:val="52D0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86039C"/>
    <w:multiLevelType w:val="hybridMultilevel"/>
    <w:tmpl w:val="6CF428CC"/>
    <w:lvl w:ilvl="0" w:tplc="0419000F">
      <w:start w:val="1"/>
      <w:numFmt w:val="bullet"/>
      <w:pStyle w:val="a1"/>
      <w:lvlText w:val=""/>
      <w:lvlJc w:val="left"/>
      <w:pPr>
        <w:tabs>
          <w:tab w:val="num" w:pos="1778"/>
        </w:tabs>
        <w:ind w:left="1778" w:hanging="360"/>
      </w:pPr>
      <w:rPr>
        <w:rFonts w:ascii="Wingdings" w:hAnsi="Wingdings" w:hint="default"/>
        <w:caps w:val="0"/>
        <w:strike w:val="0"/>
        <w:dstrike w:val="0"/>
        <w:vanish w:val="0"/>
        <w:webHidden w:val="0"/>
        <w:color w:val="000000"/>
        <w:sz w:val="36"/>
        <w:szCs w:val="36"/>
        <w:u w:val="none"/>
        <w:effect w:val="none"/>
        <w:vertAlign w:val="baseline"/>
        <w:specVanish w:val="0"/>
      </w:rPr>
    </w:lvl>
    <w:lvl w:ilvl="1" w:tplc="04190019">
      <w:start w:val="1"/>
      <w:numFmt w:val="bullet"/>
      <w:lvlText w:val="o"/>
      <w:lvlJc w:val="left"/>
      <w:pPr>
        <w:tabs>
          <w:tab w:val="num" w:pos="1790"/>
        </w:tabs>
        <w:ind w:left="1790" w:hanging="360"/>
      </w:pPr>
      <w:rPr>
        <w:rFonts w:ascii="Courier New" w:hAnsi="Courier New" w:cs="Courier New" w:hint="default"/>
      </w:rPr>
    </w:lvl>
    <w:lvl w:ilvl="2" w:tplc="0419001B">
      <w:start w:val="1"/>
      <w:numFmt w:val="bullet"/>
      <w:lvlText w:val=""/>
      <w:lvlJc w:val="left"/>
      <w:pPr>
        <w:tabs>
          <w:tab w:val="num" w:pos="2510"/>
        </w:tabs>
        <w:ind w:left="2510" w:hanging="360"/>
      </w:pPr>
      <w:rPr>
        <w:rFonts w:ascii="Wingdings" w:hAnsi="Wingdings" w:hint="default"/>
      </w:rPr>
    </w:lvl>
    <w:lvl w:ilvl="3" w:tplc="0419000F">
      <w:start w:val="1"/>
      <w:numFmt w:val="bullet"/>
      <w:lvlText w:val=""/>
      <w:lvlJc w:val="left"/>
      <w:pPr>
        <w:tabs>
          <w:tab w:val="num" w:pos="3230"/>
        </w:tabs>
        <w:ind w:left="3230" w:hanging="360"/>
      </w:pPr>
      <w:rPr>
        <w:rFonts w:ascii="Symbol" w:hAnsi="Symbol" w:hint="default"/>
      </w:rPr>
    </w:lvl>
    <w:lvl w:ilvl="4" w:tplc="04190019">
      <w:start w:val="1"/>
      <w:numFmt w:val="bullet"/>
      <w:lvlText w:val="o"/>
      <w:lvlJc w:val="left"/>
      <w:pPr>
        <w:tabs>
          <w:tab w:val="num" w:pos="3950"/>
        </w:tabs>
        <w:ind w:left="3950" w:hanging="360"/>
      </w:pPr>
      <w:rPr>
        <w:rFonts w:ascii="Courier New" w:hAnsi="Courier New" w:cs="Courier New" w:hint="default"/>
      </w:rPr>
    </w:lvl>
    <w:lvl w:ilvl="5" w:tplc="0419001B">
      <w:start w:val="1"/>
      <w:numFmt w:val="bullet"/>
      <w:lvlText w:val=""/>
      <w:lvlJc w:val="left"/>
      <w:pPr>
        <w:tabs>
          <w:tab w:val="num" w:pos="4670"/>
        </w:tabs>
        <w:ind w:left="4670" w:hanging="360"/>
      </w:pPr>
      <w:rPr>
        <w:rFonts w:ascii="Wingdings" w:hAnsi="Wingdings" w:hint="default"/>
      </w:rPr>
    </w:lvl>
    <w:lvl w:ilvl="6" w:tplc="0419000F">
      <w:start w:val="1"/>
      <w:numFmt w:val="bullet"/>
      <w:lvlText w:val=""/>
      <w:lvlJc w:val="left"/>
      <w:pPr>
        <w:tabs>
          <w:tab w:val="num" w:pos="5390"/>
        </w:tabs>
        <w:ind w:left="5390" w:hanging="360"/>
      </w:pPr>
      <w:rPr>
        <w:rFonts w:ascii="Symbol" w:hAnsi="Symbol" w:hint="default"/>
      </w:rPr>
    </w:lvl>
    <w:lvl w:ilvl="7" w:tplc="04190019">
      <w:start w:val="1"/>
      <w:numFmt w:val="bullet"/>
      <w:lvlText w:val="o"/>
      <w:lvlJc w:val="left"/>
      <w:pPr>
        <w:tabs>
          <w:tab w:val="num" w:pos="6110"/>
        </w:tabs>
        <w:ind w:left="6110" w:hanging="360"/>
      </w:pPr>
      <w:rPr>
        <w:rFonts w:ascii="Courier New" w:hAnsi="Courier New" w:cs="Courier New" w:hint="default"/>
      </w:rPr>
    </w:lvl>
    <w:lvl w:ilvl="8" w:tplc="0419001B">
      <w:start w:val="1"/>
      <w:numFmt w:val="bullet"/>
      <w:lvlText w:val=""/>
      <w:lvlJc w:val="left"/>
      <w:pPr>
        <w:tabs>
          <w:tab w:val="num" w:pos="6830"/>
        </w:tabs>
        <w:ind w:left="6830" w:hanging="360"/>
      </w:pPr>
      <w:rPr>
        <w:rFonts w:ascii="Wingdings" w:hAnsi="Wingdings" w:hint="default"/>
      </w:rPr>
    </w:lvl>
  </w:abstractNum>
  <w:abstractNum w:abstractNumId="29" w15:restartNumberingAfterBreak="0">
    <w:nsid w:val="4928491C"/>
    <w:multiLevelType w:val="multilevel"/>
    <w:tmpl w:val="0E3A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F61D4"/>
    <w:multiLevelType w:val="multilevel"/>
    <w:tmpl w:val="5E380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CC359B"/>
    <w:multiLevelType w:val="hybridMultilevel"/>
    <w:tmpl w:val="5380E866"/>
    <w:lvl w:ilvl="0" w:tplc="509AA890">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0A42F3"/>
    <w:multiLevelType w:val="hybridMultilevel"/>
    <w:tmpl w:val="1BAE256C"/>
    <w:lvl w:ilvl="0" w:tplc="25743842">
      <w:start w:val="1"/>
      <w:numFmt w:val="lowerLetter"/>
      <w:lvlText w:val="%1)"/>
      <w:lvlJc w:val="left"/>
      <w:pPr>
        <w:ind w:left="1440" w:hanging="360"/>
      </w:pPr>
      <w:rPr>
        <w:rFonts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70D5625"/>
    <w:multiLevelType w:val="hybridMultilevel"/>
    <w:tmpl w:val="0396E32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AFA6557"/>
    <w:multiLevelType w:val="hybridMultilevel"/>
    <w:tmpl w:val="3F0C02AE"/>
    <w:lvl w:ilvl="0" w:tplc="4678CAA2">
      <w:start w:val="2"/>
      <w:numFmt w:val="bullet"/>
      <w:lvlText w:val=""/>
      <w:lvlJc w:val="left"/>
      <w:pPr>
        <w:ind w:left="927" w:hanging="360"/>
      </w:pPr>
      <w:rPr>
        <w:rFonts w:ascii="Symbol" w:eastAsia="Times New Roman" w:hAnsi="Symbol"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B1F013C"/>
    <w:multiLevelType w:val="hybridMultilevel"/>
    <w:tmpl w:val="ED2C4F6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D0025D8"/>
    <w:multiLevelType w:val="hybridMultilevel"/>
    <w:tmpl w:val="6F14AF7A"/>
    <w:lvl w:ilvl="0" w:tplc="6B46CCC0">
      <w:start w:val="1"/>
      <w:numFmt w:val="decimal"/>
      <w:pStyle w:val="a2"/>
      <w:lvlText w:val="(%1)"/>
      <w:lvlJc w:val="left"/>
      <w:pPr>
        <w:tabs>
          <w:tab w:val="num" w:pos="2498"/>
        </w:tabs>
        <w:ind w:left="3043" w:hanging="905"/>
      </w:pPr>
      <w:rPr>
        <w:rFonts w:ascii="Calibri" w:hAnsi="Calibri" w:hint="default"/>
        <w:b/>
        <w:i w:val="0"/>
        <w:sz w:val="20"/>
        <w:szCs w:val="20"/>
      </w:rPr>
    </w:lvl>
    <w:lvl w:ilvl="1" w:tplc="FFFFFFFF">
      <w:start w:val="1"/>
      <w:numFmt w:val="lowerLetter"/>
      <w:lvlText w:val="%2."/>
      <w:lvlJc w:val="left"/>
      <w:pPr>
        <w:tabs>
          <w:tab w:val="num" w:pos="3196"/>
        </w:tabs>
        <w:ind w:left="3196" w:hanging="360"/>
      </w:pPr>
    </w:lvl>
    <w:lvl w:ilvl="2" w:tplc="FFFFFFFF" w:tentative="1">
      <w:start w:val="1"/>
      <w:numFmt w:val="lowerRoman"/>
      <w:lvlText w:val="%3."/>
      <w:lvlJc w:val="right"/>
      <w:pPr>
        <w:tabs>
          <w:tab w:val="num" w:pos="3916"/>
        </w:tabs>
        <w:ind w:left="3916" w:hanging="180"/>
      </w:pPr>
    </w:lvl>
    <w:lvl w:ilvl="3" w:tplc="FFFFFFFF" w:tentative="1">
      <w:start w:val="1"/>
      <w:numFmt w:val="decimal"/>
      <w:lvlText w:val="%4."/>
      <w:lvlJc w:val="left"/>
      <w:pPr>
        <w:tabs>
          <w:tab w:val="num" w:pos="4636"/>
        </w:tabs>
        <w:ind w:left="4636" w:hanging="360"/>
      </w:pPr>
    </w:lvl>
    <w:lvl w:ilvl="4" w:tplc="FFFFFFFF" w:tentative="1">
      <w:start w:val="1"/>
      <w:numFmt w:val="lowerLetter"/>
      <w:lvlText w:val="%5."/>
      <w:lvlJc w:val="left"/>
      <w:pPr>
        <w:tabs>
          <w:tab w:val="num" w:pos="5356"/>
        </w:tabs>
        <w:ind w:left="5356" w:hanging="360"/>
      </w:pPr>
    </w:lvl>
    <w:lvl w:ilvl="5" w:tplc="FFFFFFFF" w:tentative="1">
      <w:start w:val="1"/>
      <w:numFmt w:val="lowerRoman"/>
      <w:lvlText w:val="%6."/>
      <w:lvlJc w:val="right"/>
      <w:pPr>
        <w:tabs>
          <w:tab w:val="num" w:pos="6076"/>
        </w:tabs>
        <w:ind w:left="6076" w:hanging="180"/>
      </w:pPr>
    </w:lvl>
    <w:lvl w:ilvl="6" w:tplc="FFFFFFFF" w:tentative="1">
      <w:start w:val="1"/>
      <w:numFmt w:val="decimal"/>
      <w:lvlText w:val="%7."/>
      <w:lvlJc w:val="left"/>
      <w:pPr>
        <w:tabs>
          <w:tab w:val="num" w:pos="6796"/>
        </w:tabs>
        <w:ind w:left="6796" w:hanging="360"/>
      </w:pPr>
    </w:lvl>
    <w:lvl w:ilvl="7" w:tplc="FFFFFFFF" w:tentative="1">
      <w:start w:val="1"/>
      <w:numFmt w:val="lowerLetter"/>
      <w:lvlText w:val="%8."/>
      <w:lvlJc w:val="left"/>
      <w:pPr>
        <w:tabs>
          <w:tab w:val="num" w:pos="7516"/>
        </w:tabs>
        <w:ind w:left="7516" w:hanging="360"/>
      </w:pPr>
    </w:lvl>
    <w:lvl w:ilvl="8" w:tplc="FFFFFFFF" w:tentative="1">
      <w:start w:val="1"/>
      <w:numFmt w:val="lowerRoman"/>
      <w:lvlText w:val="%9."/>
      <w:lvlJc w:val="right"/>
      <w:pPr>
        <w:tabs>
          <w:tab w:val="num" w:pos="8236"/>
        </w:tabs>
        <w:ind w:left="8236" w:hanging="180"/>
      </w:pPr>
    </w:lvl>
  </w:abstractNum>
  <w:abstractNum w:abstractNumId="37" w15:restartNumberingAfterBreak="0">
    <w:nsid w:val="673A5D59"/>
    <w:multiLevelType w:val="hybridMultilevel"/>
    <w:tmpl w:val="D870B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81A6986"/>
    <w:multiLevelType w:val="hybridMultilevel"/>
    <w:tmpl w:val="F9249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F86F2B"/>
    <w:multiLevelType w:val="hybridMultilevel"/>
    <w:tmpl w:val="104EE05A"/>
    <w:lvl w:ilvl="0" w:tplc="A35CA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F12E22"/>
    <w:multiLevelType w:val="hybridMultilevel"/>
    <w:tmpl w:val="AE1E5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A84301"/>
    <w:multiLevelType w:val="multilevel"/>
    <w:tmpl w:val="31921E52"/>
    <w:lvl w:ilvl="0">
      <w:start w:val="1"/>
      <w:numFmt w:val="decimal"/>
      <w:lvlText w:val="%1."/>
      <w:lvlJc w:val="left"/>
      <w:pPr>
        <w:ind w:left="397" w:hanging="397"/>
      </w:pPr>
      <w:rPr>
        <w:rFonts w:cs="Times New Roman" w:hint="default"/>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3A8449F"/>
    <w:multiLevelType w:val="hybridMultilevel"/>
    <w:tmpl w:val="BAE4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821B11"/>
    <w:multiLevelType w:val="hybridMultilevel"/>
    <w:tmpl w:val="D9460F36"/>
    <w:lvl w:ilvl="0" w:tplc="7A0A5456">
      <w:start w:val="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780A610C"/>
    <w:multiLevelType w:val="hybridMultilevel"/>
    <w:tmpl w:val="A9DA9A1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BD3C62"/>
    <w:multiLevelType w:val="hybridMultilevel"/>
    <w:tmpl w:val="647AF5B4"/>
    <w:lvl w:ilvl="0" w:tplc="D598A3B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6"/>
  </w:num>
  <w:num w:numId="4">
    <w:abstractNumId w:val="28"/>
  </w:num>
  <w:num w:numId="5">
    <w:abstractNumId w:val="1"/>
  </w:num>
  <w:num w:numId="6">
    <w:abstractNumId w:val="2"/>
  </w:num>
  <w:num w:numId="7">
    <w:abstractNumId w:val="25"/>
  </w:num>
  <w:num w:numId="8">
    <w:abstractNumId w:val="37"/>
  </w:num>
  <w:num w:numId="9">
    <w:abstractNumId w:val="24"/>
  </w:num>
  <w:num w:numId="10">
    <w:abstractNumId w:val="7"/>
  </w:num>
  <w:num w:numId="11">
    <w:abstractNumId w:val="32"/>
  </w:num>
  <w:num w:numId="12">
    <w:abstractNumId w:val="35"/>
  </w:num>
  <w:num w:numId="13">
    <w:abstractNumId w:val="44"/>
  </w:num>
  <w:num w:numId="14">
    <w:abstractNumId w:val="13"/>
  </w:num>
  <w:num w:numId="15">
    <w:abstractNumId w:val="33"/>
  </w:num>
  <w:num w:numId="16">
    <w:abstractNumId w:val="43"/>
  </w:num>
  <w:num w:numId="17">
    <w:abstractNumId w:val="9"/>
  </w:num>
  <w:num w:numId="18">
    <w:abstractNumId w:val="40"/>
  </w:num>
  <w:num w:numId="19">
    <w:abstractNumId w:val="39"/>
  </w:num>
  <w:num w:numId="20">
    <w:abstractNumId w:val="17"/>
  </w:num>
  <w:num w:numId="21">
    <w:abstractNumId w:val="41"/>
  </w:num>
  <w:num w:numId="22">
    <w:abstractNumId w:val="34"/>
  </w:num>
  <w:num w:numId="23">
    <w:abstractNumId w:val="45"/>
  </w:num>
  <w:num w:numId="24">
    <w:abstractNumId w:val="30"/>
  </w:num>
  <w:num w:numId="25">
    <w:abstractNumId w:val="8"/>
  </w:num>
  <w:num w:numId="26">
    <w:abstractNumId w:val="19"/>
  </w:num>
  <w:num w:numId="27">
    <w:abstractNumId w:val="38"/>
  </w:num>
  <w:num w:numId="28">
    <w:abstractNumId w:val="15"/>
  </w:num>
  <w:num w:numId="29">
    <w:abstractNumId w:val="21"/>
  </w:num>
  <w:num w:numId="30">
    <w:abstractNumId w:val="27"/>
  </w:num>
  <w:num w:numId="31">
    <w:abstractNumId w:val="11"/>
  </w:num>
  <w:num w:numId="32">
    <w:abstractNumId w:val="42"/>
  </w:num>
  <w:num w:numId="33">
    <w:abstractNumId w:val="6"/>
  </w:num>
  <w:num w:numId="34">
    <w:abstractNumId w:val="23"/>
  </w:num>
  <w:num w:numId="35">
    <w:abstractNumId w:val="29"/>
  </w:num>
  <w:num w:numId="36">
    <w:abstractNumId w:val="12"/>
  </w:num>
  <w:num w:numId="37">
    <w:abstractNumId w:val="16"/>
  </w:num>
  <w:num w:numId="38">
    <w:abstractNumId w:val="20"/>
  </w:num>
  <w:num w:numId="39">
    <w:abstractNumId w:val="31"/>
  </w:num>
  <w:num w:numId="40">
    <w:abstractNumId w:val="26"/>
  </w:num>
  <w:num w:numId="41">
    <w:abstractNumId w:val="18"/>
  </w:num>
  <w:num w:numId="42">
    <w:abstractNumId w:val="22"/>
  </w:num>
  <w:num w:numId="43">
    <w:abstractNumId w:val="0"/>
  </w:num>
  <w:num w:numId="44">
    <w:abstractNumId w:val="3"/>
  </w:num>
  <w:num w:numId="45">
    <w:abstractNumId w:val="4"/>
  </w:num>
  <w:num w:numId="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72"/>
    <w:rsid w:val="00010E9B"/>
    <w:rsid w:val="0001151E"/>
    <w:rsid w:val="00011562"/>
    <w:rsid w:val="00012257"/>
    <w:rsid w:val="00014564"/>
    <w:rsid w:val="00022473"/>
    <w:rsid w:val="000241D1"/>
    <w:rsid w:val="000349C2"/>
    <w:rsid w:val="00036E2F"/>
    <w:rsid w:val="000379FA"/>
    <w:rsid w:val="00040C16"/>
    <w:rsid w:val="00043B7C"/>
    <w:rsid w:val="000500B6"/>
    <w:rsid w:val="00052F7E"/>
    <w:rsid w:val="0005473E"/>
    <w:rsid w:val="00060BD4"/>
    <w:rsid w:val="0006485C"/>
    <w:rsid w:val="00070CE2"/>
    <w:rsid w:val="00087F3A"/>
    <w:rsid w:val="000A0B4E"/>
    <w:rsid w:val="000A401B"/>
    <w:rsid w:val="000B5C29"/>
    <w:rsid w:val="000D1507"/>
    <w:rsid w:val="000D250C"/>
    <w:rsid w:val="000E73F6"/>
    <w:rsid w:val="0010320B"/>
    <w:rsid w:val="0011474C"/>
    <w:rsid w:val="00114D86"/>
    <w:rsid w:val="00131685"/>
    <w:rsid w:val="00132624"/>
    <w:rsid w:val="00141855"/>
    <w:rsid w:val="001419A0"/>
    <w:rsid w:val="00165AD5"/>
    <w:rsid w:val="00166EB7"/>
    <w:rsid w:val="00192FC0"/>
    <w:rsid w:val="001A0CF9"/>
    <w:rsid w:val="001A1C43"/>
    <w:rsid w:val="001B444D"/>
    <w:rsid w:val="001B74F3"/>
    <w:rsid w:val="001C0054"/>
    <w:rsid w:val="001C49F1"/>
    <w:rsid w:val="001C5FC9"/>
    <w:rsid w:val="001D1CE5"/>
    <w:rsid w:val="001D47C9"/>
    <w:rsid w:val="001F6A2A"/>
    <w:rsid w:val="0020665A"/>
    <w:rsid w:val="002111EC"/>
    <w:rsid w:val="002142C1"/>
    <w:rsid w:val="00215E3E"/>
    <w:rsid w:val="00237CE6"/>
    <w:rsid w:val="002430DA"/>
    <w:rsid w:val="00246F01"/>
    <w:rsid w:val="00250221"/>
    <w:rsid w:val="00264661"/>
    <w:rsid w:val="002B097E"/>
    <w:rsid w:val="002C3035"/>
    <w:rsid w:val="002C3398"/>
    <w:rsid w:val="002E5EDE"/>
    <w:rsid w:val="002F2F14"/>
    <w:rsid w:val="002F4424"/>
    <w:rsid w:val="00301268"/>
    <w:rsid w:val="003023FF"/>
    <w:rsid w:val="00311AE3"/>
    <w:rsid w:val="00314EA3"/>
    <w:rsid w:val="003157D7"/>
    <w:rsid w:val="00324E98"/>
    <w:rsid w:val="00325EA0"/>
    <w:rsid w:val="0033020F"/>
    <w:rsid w:val="003338DE"/>
    <w:rsid w:val="0034739F"/>
    <w:rsid w:val="003549C6"/>
    <w:rsid w:val="003560E9"/>
    <w:rsid w:val="003563FD"/>
    <w:rsid w:val="00360A13"/>
    <w:rsid w:val="00375EA4"/>
    <w:rsid w:val="0037697B"/>
    <w:rsid w:val="00377D84"/>
    <w:rsid w:val="003832AB"/>
    <w:rsid w:val="00385BFA"/>
    <w:rsid w:val="00386CAB"/>
    <w:rsid w:val="003900E6"/>
    <w:rsid w:val="0039068B"/>
    <w:rsid w:val="003B46EB"/>
    <w:rsid w:val="003C070A"/>
    <w:rsid w:val="003C1F97"/>
    <w:rsid w:val="003F75AC"/>
    <w:rsid w:val="004076EA"/>
    <w:rsid w:val="00416CEB"/>
    <w:rsid w:val="004270C2"/>
    <w:rsid w:val="004322E1"/>
    <w:rsid w:val="00437D30"/>
    <w:rsid w:val="00441B58"/>
    <w:rsid w:val="0044685B"/>
    <w:rsid w:val="004571A5"/>
    <w:rsid w:val="00465533"/>
    <w:rsid w:val="004732BD"/>
    <w:rsid w:val="0048118B"/>
    <w:rsid w:val="0048786B"/>
    <w:rsid w:val="00490EE9"/>
    <w:rsid w:val="00494AC3"/>
    <w:rsid w:val="004B037F"/>
    <w:rsid w:val="004C6516"/>
    <w:rsid w:val="004D07E0"/>
    <w:rsid w:val="004D6277"/>
    <w:rsid w:val="004E09E8"/>
    <w:rsid w:val="004E3C44"/>
    <w:rsid w:val="005117D8"/>
    <w:rsid w:val="00516067"/>
    <w:rsid w:val="00537B4D"/>
    <w:rsid w:val="00552D26"/>
    <w:rsid w:val="00576D19"/>
    <w:rsid w:val="00582A07"/>
    <w:rsid w:val="00585922"/>
    <w:rsid w:val="00591928"/>
    <w:rsid w:val="005919D8"/>
    <w:rsid w:val="00592BB1"/>
    <w:rsid w:val="005A49EC"/>
    <w:rsid w:val="005B0BA4"/>
    <w:rsid w:val="005D425A"/>
    <w:rsid w:val="005F04F6"/>
    <w:rsid w:val="00605200"/>
    <w:rsid w:val="0062042C"/>
    <w:rsid w:val="00631485"/>
    <w:rsid w:val="00632072"/>
    <w:rsid w:val="006325AB"/>
    <w:rsid w:val="00632637"/>
    <w:rsid w:val="006334CB"/>
    <w:rsid w:val="006375C9"/>
    <w:rsid w:val="00643873"/>
    <w:rsid w:val="00694A1F"/>
    <w:rsid w:val="006A0E48"/>
    <w:rsid w:val="006A51FE"/>
    <w:rsid w:val="006B28AA"/>
    <w:rsid w:val="006C22CD"/>
    <w:rsid w:val="006E269E"/>
    <w:rsid w:val="006F1E50"/>
    <w:rsid w:val="006F506B"/>
    <w:rsid w:val="00704246"/>
    <w:rsid w:val="00723635"/>
    <w:rsid w:val="00751801"/>
    <w:rsid w:val="00760FF4"/>
    <w:rsid w:val="007955F3"/>
    <w:rsid w:val="007A21B0"/>
    <w:rsid w:val="007C206D"/>
    <w:rsid w:val="007C2BA3"/>
    <w:rsid w:val="007E41F2"/>
    <w:rsid w:val="007F0ED5"/>
    <w:rsid w:val="008075D9"/>
    <w:rsid w:val="00823165"/>
    <w:rsid w:val="0082497D"/>
    <w:rsid w:val="00837700"/>
    <w:rsid w:val="00865CDE"/>
    <w:rsid w:val="00894984"/>
    <w:rsid w:val="00894BC5"/>
    <w:rsid w:val="008A706B"/>
    <w:rsid w:val="008B0243"/>
    <w:rsid w:val="008B3843"/>
    <w:rsid w:val="008D031A"/>
    <w:rsid w:val="008E25B2"/>
    <w:rsid w:val="008E367F"/>
    <w:rsid w:val="008F2896"/>
    <w:rsid w:val="00923092"/>
    <w:rsid w:val="009236B8"/>
    <w:rsid w:val="00927C70"/>
    <w:rsid w:val="009366F1"/>
    <w:rsid w:val="009421EE"/>
    <w:rsid w:val="009477D4"/>
    <w:rsid w:val="00956AD6"/>
    <w:rsid w:val="0096492D"/>
    <w:rsid w:val="0098490F"/>
    <w:rsid w:val="00992661"/>
    <w:rsid w:val="009A78FD"/>
    <w:rsid w:val="009B5527"/>
    <w:rsid w:val="009E2716"/>
    <w:rsid w:val="00A04791"/>
    <w:rsid w:val="00A06F8B"/>
    <w:rsid w:val="00A34F22"/>
    <w:rsid w:val="00A508A1"/>
    <w:rsid w:val="00A53A4B"/>
    <w:rsid w:val="00A675DC"/>
    <w:rsid w:val="00A7297D"/>
    <w:rsid w:val="00A76D60"/>
    <w:rsid w:val="00A83769"/>
    <w:rsid w:val="00AA72F3"/>
    <w:rsid w:val="00AA7B8F"/>
    <w:rsid w:val="00AC6C5A"/>
    <w:rsid w:val="00AD1C7F"/>
    <w:rsid w:val="00AE1F2E"/>
    <w:rsid w:val="00AE67DC"/>
    <w:rsid w:val="00AF4B9D"/>
    <w:rsid w:val="00B242D1"/>
    <w:rsid w:val="00B30B6A"/>
    <w:rsid w:val="00B333B5"/>
    <w:rsid w:val="00B35FDE"/>
    <w:rsid w:val="00B423F2"/>
    <w:rsid w:val="00B47A8C"/>
    <w:rsid w:val="00B6542D"/>
    <w:rsid w:val="00B66537"/>
    <w:rsid w:val="00B75A3E"/>
    <w:rsid w:val="00B91DBA"/>
    <w:rsid w:val="00B93CF6"/>
    <w:rsid w:val="00BA18F3"/>
    <w:rsid w:val="00BA1DAE"/>
    <w:rsid w:val="00BA25C8"/>
    <w:rsid w:val="00BA3119"/>
    <w:rsid w:val="00BB0B19"/>
    <w:rsid w:val="00BB5CC0"/>
    <w:rsid w:val="00BB6366"/>
    <w:rsid w:val="00BC5283"/>
    <w:rsid w:val="00BC6F17"/>
    <w:rsid w:val="00BD6557"/>
    <w:rsid w:val="00BE341C"/>
    <w:rsid w:val="00BF3F1F"/>
    <w:rsid w:val="00BF5026"/>
    <w:rsid w:val="00BF6DA8"/>
    <w:rsid w:val="00C00681"/>
    <w:rsid w:val="00C01F72"/>
    <w:rsid w:val="00C04314"/>
    <w:rsid w:val="00C0516D"/>
    <w:rsid w:val="00C07FA4"/>
    <w:rsid w:val="00C17497"/>
    <w:rsid w:val="00C30640"/>
    <w:rsid w:val="00C7213D"/>
    <w:rsid w:val="00C76DA7"/>
    <w:rsid w:val="00C8174C"/>
    <w:rsid w:val="00C86A81"/>
    <w:rsid w:val="00CA71E0"/>
    <w:rsid w:val="00CA7D05"/>
    <w:rsid w:val="00CB40C8"/>
    <w:rsid w:val="00CB72A6"/>
    <w:rsid w:val="00CC2BB3"/>
    <w:rsid w:val="00CC73D3"/>
    <w:rsid w:val="00CD0FB7"/>
    <w:rsid w:val="00CD129B"/>
    <w:rsid w:val="00CE0B0A"/>
    <w:rsid w:val="00CE6DF6"/>
    <w:rsid w:val="00CF2C7E"/>
    <w:rsid w:val="00CF4E2F"/>
    <w:rsid w:val="00CF604A"/>
    <w:rsid w:val="00D05ED9"/>
    <w:rsid w:val="00D1057E"/>
    <w:rsid w:val="00D12A67"/>
    <w:rsid w:val="00D17718"/>
    <w:rsid w:val="00D521FB"/>
    <w:rsid w:val="00D53910"/>
    <w:rsid w:val="00D87D4F"/>
    <w:rsid w:val="00D91500"/>
    <w:rsid w:val="00D9190A"/>
    <w:rsid w:val="00D93D7C"/>
    <w:rsid w:val="00DA48E4"/>
    <w:rsid w:val="00DA6359"/>
    <w:rsid w:val="00DA691B"/>
    <w:rsid w:val="00DC36C4"/>
    <w:rsid w:val="00DD6A52"/>
    <w:rsid w:val="00DE0BE9"/>
    <w:rsid w:val="00DF1497"/>
    <w:rsid w:val="00DF2BB6"/>
    <w:rsid w:val="00DF799F"/>
    <w:rsid w:val="00E02F3E"/>
    <w:rsid w:val="00E04D35"/>
    <w:rsid w:val="00E063D5"/>
    <w:rsid w:val="00E10213"/>
    <w:rsid w:val="00E11A28"/>
    <w:rsid w:val="00E26E34"/>
    <w:rsid w:val="00E35273"/>
    <w:rsid w:val="00E40A90"/>
    <w:rsid w:val="00E4215D"/>
    <w:rsid w:val="00E44FC7"/>
    <w:rsid w:val="00E65E14"/>
    <w:rsid w:val="00E72474"/>
    <w:rsid w:val="00E912DE"/>
    <w:rsid w:val="00EA39A7"/>
    <w:rsid w:val="00EA7A9C"/>
    <w:rsid w:val="00EB4637"/>
    <w:rsid w:val="00EB4932"/>
    <w:rsid w:val="00EB563C"/>
    <w:rsid w:val="00ED4D9E"/>
    <w:rsid w:val="00F06E39"/>
    <w:rsid w:val="00F10C83"/>
    <w:rsid w:val="00F16E9E"/>
    <w:rsid w:val="00F26C64"/>
    <w:rsid w:val="00F3131F"/>
    <w:rsid w:val="00F3171B"/>
    <w:rsid w:val="00F32AE7"/>
    <w:rsid w:val="00F37431"/>
    <w:rsid w:val="00F472FC"/>
    <w:rsid w:val="00F740E2"/>
    <w:rsid w:val="00F83EEA"/>
    <w:rsid w:val="00F90976"/>
    <w:rsid w:val="00F97085"/>
    <w:rsid w:val="00FC083A"/>
    <w:rsid w:val="00FC21FB"/>
    <w:rsid w:val="00FC46F9"/>
    <w:rsid w:val="00FD4F91"/>
    <w:rsid w:val="00FF5EB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47914"/>
  <w15:docId w15:val="{6360F0B8-5558-46FF-9FB8-4898F928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C6C5A"/>
    <w:rPr>
      <w:sz w:val="24"/>
      <w:szCs w:val="22"/>
      <w:lang w:eastAsia="en-US"/>
    </w:rPr>
  </w:style>
  <w:style w:type="paragraph" w:styleId="1">
    <w:name w:val="heading 1"/>
    <w:basedOn w:val="a3"/>
    <w:next w:val="a3"/>
    <w:link w:val="10"/>
    <w:uiPriority w:val="9"/>
    <w:qFormat/>
    <w:rsid w:val="00894BC5"/>
    <w:pPr>
      <w:keepNext/>
      <w:outlineLvl w:val="0"/>
    </w:pPr>
    <w:rPr>
      <w:rFonts w:eastAsia="Times New Roman"/>
      <w:szCs w:val="24"/>
      <w:lang w:val="x-none" w:eastAsia="x-none"/>
    </w:rPr>
  </w:style>
  <w:style w:type="paragraph" w:styleId="2">
    <w:name w:val="heading 2"/>
    <w:basedOn w:val="a3"/>
    <w:next w:val="a3"/>
    <w:link w:val="20"/>
    <w:uiPriority w:val="9"/>
    <w:unhideWhenUsed/>
    <w:qFormat/>
    <w:rsid w:val="00DA48E4"/>
    <w:pPr>
      <w:keepNext/>
      <w:widowControl w:val="0"/>
      <w:autoSpaceDE w:val="0"/>
      <w:autoSpaceDN w:val="0"/>
      <w:adjustRightInd w:val="0"/>
      <w:spacing w:before="240" w:after="60"/>
      <w:outlineLvl w:val="1"/>
    </w:pPr>
    <w:rPr>
      <w:rFonts w:ascii="Cambria" w:eastAsia="Times New Roman" w:hAnsi="Cambria"/>
      <w:b/>
      <w:bCs/>
      <w:i/>
      <w:iCs/>
      <w:sz w:val="28"/>
      <w:szCs w:val="28"/>
      <w:lang w:val="x-none" w:eastAsia="ru-RU"/>
    </w:rPr>
  </w:style>
  <w:style w:type="paragraph" w:styleId="3">
    <w:name w:val="heading 3"/>
    <w:basedOn w:val="a3"/>
    <w:next w:val="a3"/>
    <w:link w:val="30"/>
    <w:uiPriority w:val="9"/>
    <w:unhideWhenUsed/>
    <w:qFormat/>
    <w:rsid w:val="00DA48E4"/>
    <w:pPr>
      <w:spacing w:before="200" w:line="271" w:lineRule="auto"/>
      <w:outlineLvl w:val="2"/>
    </w:pPr>
    <w:rPr>
      <w:rFonts w:ascii="Cambria" w:eastAsia="Times New Roman" w:hAnsi="Cambria"/>
      <w:b/>
      <w:bCs/>
      <w:sz w:val="22"/>
      <w:lang w:val="x-none"/>
    </w:rPr>
  </w:style>
  <w:style w:type="paragraph" w:styleId="40">
    <w:name w:val="heading 4"/>
    <w:basedOn w:val="a3"/>
    <w:next w:val="a3"/>
    <w:link w:val="41"/>
    <w:uiPriority w:val="9"/>
    <w:unhideWhenUsed/>
    <w:qFormat/>
    <w:rsid w:val="00DA48E4"/>
    <w:pPr>
      <w:spacing w:before="200" w:line="276" w:lineRule="auto"/>
      <w:outlineLvl w:val="3"/>
    </w:pPr>
    <w:rPr>
      <w:rFonts w:ascii="Cambria" w:eastAsia="Times New Roman" w:hAnsi="Cambria"/>
      <w:b/>
      <w:bCs/>
      <w:i/>
      <w:iCs/>
      <w:sz w:val="22"/>
      <w:lang w:val="x-none"/>
    </w:rPr>
  </w:style>
  <w:style w:type="paragraph" w:styleId="5">
    <w:name w:val="heading 5"/>
    <w:basedOn w:val="a3"/>
    <w:next w:val="a3"/>
    <w:link w:val="50"/>
    <w:uiPriority w:val="9"/>
    <w:unhideWhenUsed/>
    <w:qFormat/>
    <w:rsid w:val="00DA48E4"/>
    <w:pPr>
      <w:spacing w:before="200" w:line="276" w:lineRule="auto"/>
      <w:outlineLvl w:val="4"/>
    </w:pPr>
    <w:rPr>
      <w:rFonts w:ascii="Cambria" w:eastAsia="Times New Roman" w:hAnsi="Cambria"/>
      <w:b/>
      <w:bCs/>
      <w:color w:val="7F7F7F"/>
      <w:sz w:val="22"/>
      <w:lang w:val="x-none"/>
    </w:rPr>
  </w:style>
  <w:style w:type="paragraph" w:styleId="6">
    <w:name w:val="heading 6"/>
    <w:basedOn w:val="a3"/>
    <w:next w:val="a3"/>
    <w:link w:val="60"/>
    <w:uiPriority w:val="9"/>
    <w:unhideWhenUsed/>
    <w:qFormat/>
    <w:rsid w:val="00DA48E4"/>
    <w:pPr>
      <w:spacing w:line="271" w:lineRule="auto"/>
      <w:outlineLvl w:val="5"/>
    </w:pPr>
    <w:rPr>
      <w:rFonts w:ascii="Cambria" w:eastAsia="Times New Roman" w:hAnsi="Cambria"/>
      <w:b/>
      <w:bCs/>
      <w:i/>
      <w:iCs/>
      <w:color w:val="7F7F7F"/>
      <w:sz w:val="22"/>
      <w:lang w:val="x-none"/>
    </w:rPr>
  </w:style>
  <w:style w:type="paragraph" w:styleId="7">
    <w:name w:val="heading 7"/>
    <w:basedOn w:val="a3"/>
    <w:next w:val="a3"/>
    <w:link w:val="70"/>
    <w:uiPriority w:val="9"/>
    <w:semiHidden/>
    <w:unhideWhenUsed/>
    <w:qFormat/>
    <w:rsid w:val="00DA48E4"/>
    <w:pPr>
      <w:spacing w:line="276" w:lineRule="auto"/>
      <w:outlineLvl w:val="6"/>
    </w:pPr>
    <w:rPr>
      <w:rFonts w:ascii="Cambria" w:eastAsia="Times New Roman" w:hAnsi="Cambria"/>
      <w:i/>
      <w:iCs/>
      <w:sz w:val="22"/>
      <w:lang w:val="x-none"/>
    </w:rPr>
  </w:style>
  <w:style w:type="paragraph" w:styleId="8">
    <w:name w:val="heading 8"/>
    <w:basedOn w:val="a3"/>
    <w:next w:val="a3"/>
    <w:link w:val="80"/>
    <w:uiPriority w:val="9"/>
    <w:semiHidden/>
    <w:unhideWhenUsed/>
    <w:qFormat/>
    <w:rsid w:val="00DA48E4"/>
    <w:pPr>
      <w:spacing w:line="276" w:lineRule="auto"/>
      <w:outlineLvl w:val="7"/>
    </w:pPr>
    <w:rPr>
      <w:rFonts w:ascii="Cambria" w:eastAsia="Times New Roman" w:hAnsi="Cambria"/>
      <w:sz w:val="20"/>
      <w:szCs w:val="20"/>
      <w:lang w:val="x-none"/>
    </w:rPr>
  </w:style>
  <w:style w:type="paragraph" w:styleId="9">
    <w:name w:val="heading 9"/>
    <w:basedOn w:val="a3"/>
    <w:next w:val="a3"/>
    <w:link w:val="90"/>
    <w:uiPriority w:val="9"/>
    <w:semiHidden/>
    <w:unhideWhenUsed/>
    <w:qFormat/>
    <w:rsid w:val="00DA48E4"/>
    <w:pPr>
      <w:spacing w:line="276" w:lineRule="auto"/>
      <w:outlineLvl w:val="8"/>
    </w:pPr>
    <w:rPr>
      <w:rFonts w:ascii="Cambria" w:eastAsia="Times New Roman" w:hAnsi="Cambria"/>
      <w:i/>
      <w:iCs/>
      <w:spacing w:val="5"/>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HTML">
    <w:name w:val="HTML Preformatted"/>
    <w:basedOn w:val="a3"/>
    <w:link w:val="HTML0"/>
    <w:unhideWhenUsed/>
    <w:rsid w:val="00C0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link w:val="HTML"/>
    <w:rsid w:val="00C01F72"/>
    <w:rPr>
      <w:rFonts w:ascii="Courier New" w:eastAsia="Times New Roman" w:hAnsi="Courier New" w:cs="Courier New"/>
      <w:sz w:val="20"/>
      <w:szCs w:val="20"/>
      <w:lang w:eastAsia="ru-RU"/>
    </w:rPr>
  </w:style>
  <w:style w:type="character" w:customStyle="1" w:styleId="10">
    <w:name w:val="Заголовок 1 Знак"/>
    <w:link w:val="1"/>
    <w:uiPriority w:val="9"/>
    <w:rsid w:val="00894BC5"/>
    <w:rPr>
      <w:rFonts w:eastAsia="Times New Roman"/>
      <w:sz w:val="24"/>
      <w:szCs w:val="24"/>
    </w:rPr>
  </w:style>
  <w:style w:type="paragraph" w:styleId="a7">
    <w:name w:val="header"/>
    <w:basedOn w:val="a3"/>
    <w:link w:val="a8"/>
    <w:uiPriority w:val="99"/>
    <w:unhideWhenUsed/>
    <w:rsid w:val="00EB563C"/>
    <w:pPr>
      <w:tabs>
        <w:tab w:val="center" w:pos="4677"/>
        <w:tab w:val="right" w:pos="9355"/>
      </w:tabs>
    </w:pPr>
    <w:rPr>
      <w:lang w:val="x-none"/>
    </w:rPr>
  </w:style>
  <w:style w:type="character" w:customStyle="1" w:styleId="a8">
    <w:name w:val="Верхний колонтитул Знак"/>
    <w:link w:val="a7"/>
    <w:uiPriority w:val="99"/>
    <w:rsid w:val="00EB563C"/>
    <w:rPr>
      <w:sz w:val="24"/>
      <w:szCs w:val="22"/>
      <w:lang w:eastAsia="en-US"/>
    </w:rPr>
  </w:style>
  <w:style w:type="paragraph" w:styleId="a9">
    <w:name w:val="footer"/>
    <w:basedOn w:val="a3"/>
    <w:link w:val="aa"/>
    <w:uiPriority w:val="99"/>
    <w:unhideWhenUsed/>
    <w:rsid w:val="00EB563C"/>
    <w:pPr>
      <w:tabs>
        <w:tab w:val="center" w:pos="4677"/>
        <w:tab w:val="right" w:pos="9355"/>
      </w:tabs>
    </w:pPr>
    <w:rPr>
      <w:lang w:val="x-none"/>
    </w:rPr>
  </w:style>
  <w:style w:type="character" w:customStyle="1" w:styleId="aa">
    <w:name w:val="Нижний колонтитул Знак"/>
    <w:link w:val="a9"/>
    <w:uiPriority w:val="99"/>
    <w:rsid w:val="00EB563C"/>
    <w:rPr>
      <w:sz w:val="24"/>
      <w:szCs w:val="22"/>
      <w:lang w:eastAsia="en-US"/>
    </w:rPr>
  </w:style>
  <w:style w:type="character" w:styleId="ab">
    <w:name w:val="annotation reference"/>
    <w:uiPriority w:val="99"/>
    <w:semiHidden/>
    <w:unhideWhenUsed/>
    <w:rsid w:val="00BA25C8"/>
    <w:rPr>
      <w:sz w:val="16"/>
      <w:szCs w:val="16"/>
    </w:rPr>
  </w:style>
  <w:style w:type="paragraph" w:styleId="ac">
    <w:name w:val="annotation text"/>
    <w:basedOn w:val="a3"/>
    <w:link w:val="ad"/>
    <w:uiPriority w:val="99"/>
    <w:semiHidden/>
    <w:unhideWhenUsed/>
    <w:rsid w:val="00BA25C8"/>
    <w:rPr>
      <w:sz w:val="20"/>
      <w:szCs w:val="20"/>
      <w:lang w:val="x-none"/>
    </w:rPr>
  </w:style>
  <w:style w:type="character" w:customStyle="1" w:styleId="ad">
    <w:name w:val="Текст примечания Знак"/>
    <w:link w:val="ac"/>
    <w:uiPriority w:val="99"/>
    <w:semiHidden/>
    <w:rsid w:val="00BA25C8"/>
    <w:rPr>
      <w:lang w:eastAsia="en-US"/>
    </w:rPr>
  </w:style>
  <w:style w:type="paragraph" w:styleId="ae">
    <w:name w:val="annotation subject"/>
    <w:basedOn w:val="ac"/>
    <w:next w:val="ac"/>
    <w:link w:val="af"/>
    <w:uiPriority w:val="99"/>
    <w:semiHidden/>
    <w:unhideWhenUsed/>
    <w:rsid w:val="00BA25C8"/>
    <w:rPr>
      <w:b/>
      <w:bCs/>
    </w:rPr>
  </w:style>
  <w:style w:type="character" w:customStyle="1" w:styleId="af">
    <w:name w:val="Тема примечания Знак"/>
    <w:link w:val="ae"/>
    <w:uiPriority w:val="99"/>
    <w:semiHidden/>
    <w:rsid w:val="00BA25C8"/>
    <w:rPr>
      <w:b/>
      <w:bCs/>
      <w:lang w:eastAsia="en-US"/>
    </w:rPr>
  </w:style>
  <w:style w:type="paragraph" w:styleId="af0">
    <w:name w:val="Balloon Text"/>
    <w:basedOn w:val="a3"/>
    <w:link w:val="af1"/>
    <w:uiPriority w:val="99"/>
    <w:semiHidden/>
    <w:unhideWhenUsed/>
    <w:rsid w:val="00BA25C8"/>
    <w:rPr>
      <w:rFonts w:ascii="Tahoma" w:hAnsi="Tahoma"/>
      <w:sz w:val="16"/>
      <w:szCs w:val="16"/>
      <w:lang w:val="x-none"/>
    </w:rPr>
  </w:style>
  <w:style w:type="character" w:customStyle="1" w:styleId="af1">
    <w:name w:val="Текст выноски Знак"/>
    <w:link w:val="af0"/>
    <w:uiPriority w:val="99"/>
    <w:semiHidden/>
    <w:rsid w:val="00BA25C8"/>
    <w:rPr>
      <w:rFonts w:ascii="Tahoma" w:hAnsi="Tahoma" w:cs="Tahoma"/>
      <w:sz w:val="16"/>
      <w:szCs w:val="16"/>
      <w:lang w:eastAsia="en-US"/>
    </w:rPr>
  </w:style>
  <w:style w:type="character" w:customStyle="1" w:styleId="Bodytext">
    <w:name w:val="Body text_"/>
    <w:link w:val="Bodytext1"/>
    <w:uiPriority w:val="99"/>
    <w:rsid w:val="00643873"/>
    <w:rPr>
      <w:shd w:val="clear" w:color="auto" w:fill="FFFFFF"/>
    </w:rPr>
  </w:style>
  <w:style w:type="paragraph" w:customStyle="1" w:styleId="Bodytext1">
    <w:name w:val="Body text1"/>
    <w:basedOn w:val="a3"/>
    <w:link w:val="Bodytext"/>
    <w:rsid w:val="00643873"/>
    <w:pPr>
      <w:shd w:val="clear" w:color="auto" w:fill="FFFFFF"/>
      <w:spacing w:line="240" w:lineRule="atLeast"/>
      <w:ind w:hanging="340"/>
    </w:pPr>
    <w:rPr>
      <w:sz w:val="20"/>
      <w:szCs w:val="20"/>
      <w:lang w:eastAsia="ru-RU"/>
    </w:rPr>
  </w:style>
  <w:style w:type="character" w:customStyle="1" w:styleId="20">
    <w:name w:val="Заголовок 2 Знак"/>
    <w:link w:val="2"/>
    <w:uiPriority w:val="9"/>
    <w:rsid w:val="00DA48E4"/>
    <w:rPr>
      <w:rFonts w:ascii="Cambria" w:eastAsia="Times New Roman" w:hAnsi="Cambria"/>
      <w:b/>
      <w:bCs/>
      <w:i/>
      <w:iCs/>
      <w:sz w:val="28"/>
      <w:szCs w:val="28"/>
      <w:lang w:val="x-none"/>
    </w:rPr>
  </w:style>
  <w:style w:type="character" w:customStyle="1" w:styleId="30">
    <w:name w:val="Заголовок 3 Знак"/>
    <w:link w:val="3"/>
    <w:uiPriority w:val="9"/>
    <w:rsid w:val="00DA48E4"/>
    <w:rPr>
      <w:rFonts w:ascii="Cambria" w:eastAsia="Times New Roman" w:hAnsi="Cambria"/>
      <w:b/>
      <w:bCs/>
      <w:sz w:val="22"/>
      <w:szCs w:val="22"/>
      <w:lang w:val="x-none" w:eastAsia="en-US"/>
    </w:rPr>
  </w:style>
  <w:style w:type="character" w:customStyle="1" w:styleId="41">
    <w:name w:val="Заголовок 4 Знак"/>
    <w:link w:val="40"/>
    <w:uiPriority w:val="9"/>
    <w:rsid w:val="00DA48E4"/>
    <w:rPr>
      <w:rFonts w:ascii="Cambria" w:eastAsia="Times New Roman" w:hAnsi="Cambria"/>
      <w:b/>
      <w:bCs/>
      <w:i/>
      <w:iCs/>
      <w:sz w:val="22"/>
      <w:szCs w:val="22"/>
      <w:lang w:val="x-none" w:eastAsia="en-US"/>
    </w:rPr>
  </w:style>
  <w:style w:type="character" w:customStyle="1" w:styleId="50">
    <w:name w:val="Заголовок 5 Знак"/>
    <w:link w:val="5"/>
    <w:uiPriority w:val="9"/>
    <w:rsid w:val="00DA48E4"/>
    <w:rPr>
      <w:rFonts w:ascii="Cambria" w:eastAsia="Times New Roman" w:hAnsi="Cambria"/>
      <w:b/>
      <w:bCs/>
      <w:color w:val="7F7F7F"/>
      <w:sz w:val="22"/>
      <w:szCs w:val="22"/>
      <w:lang w:val="x-none" w:eastAsia="en-US"/>
    </w:rPr>
  </w:style>
  <w:style w:type="character" w:customStyle="1" w:styleId="60">
    <w:name w:val="Заголовок 6 Знак"/>
    <w:link w:val="6"/>
    <w:uiPriority w:val="9"/>
    <w:rsid w:val="00DA48E4"/>
    <w:rPr>
      <w:rFonts w:ascii="Cambria" w:eastAsia="Times New Roman" w:hAnsi="Cambria"/>
      <w:b/>
      <w:bCs/>
      <w:i/>
      <w:iCs/>
      <w:color w:val="7F7F7F"/>
      <w:sz w:val="22"/>
      <w:szCs w:val="22"/>
      <w:lang w:val="x-none" w:eastAsia="en-US"/>
    </w:rPr>
  </w:style>
  <w:style w:type="character" w:customStyle="1" w:styleId="70">
    <w:name w:val="Заголовок 7 Знак"/>
    <w:link w:val="7"/>
    <w:uiPriority w:val="9"/>
    <w:semiHidden/>
    <w:rsid w:val="00DA48E4"/>
    <w:rPr>
      <w:rFonts w:ascii="Cambria" w:eastAsia="Times New Roman" w:hAnsi="Cambria"/>
      <w:i/>
      <w:iCs/>
      <w:sz w:val="22"/>
      <w:szCs w:val="22"/>
      <w:lang w:val="x-none" w:eastAsia="en-US"/>
    </w:rPr>
  </w:style>
  <w:style w:type="character" w:customStyle="1" w:styleId="80">
    <w:name w:val="Заголовок 8 Знак"/>
    <w:link w:val="8"/>
    <w:uiPriority w:val="9"/>
    <w:semiHidden/>
    <w:rsid w:val="00DA48E4"/>
    <w:rPr>
      <w:rFonts w:ascii="Cambria" w:eastAsia="Times New Roman" w:hAnsi="Cambria"/>
      <w:lang w:val="x-none" w:eastAsia="en-US"/>
    </w:rPr>
  </w:style>
  <w:style w:type="character" w:customStyle="1" w:styleId="90">
    <w:name w:val="Заголовок 9 Знак"/>
    <w:link w:val="9"/>
    <w:uiPriority w:val="9"/>
    <w:semiHidden/>
    <w:rsid w:val="00DA48E4"/>
    <w:rPr>
      <w:rFonts w:ascii="Cambria" w:eastAsia="Times New Roman" w:hAnsi="Cambria"/>
      <w:i/>
      <w:iCs/>
      <w:spacing w:val="5"/>
      <w:lang w:val="x-none" w:eastAsia="en-US"/>
    </w:rPr>
  </w:style>
  <w:style w:type="paragraph" w:styleId="af2">
    <w:name w:val="List Paragraph"/>
    <w:basedOn w:val="a3"/>
    <w:link w:val="af3"/>
    <w:uiPriority w:val="34"/>
    <w:qFormat/>
    <w:rsid w:val="00DA48E4"/>
    <w:pPr>
      <w:spacing w:after="200" w:line="276" w:lineRule="auto"/>
      <w:ind w:left="720"/>
      <w:contextualSpacing/>
    </w:pPr>
    <w:rPr>
      <w:rFonts w:ascii="Calibri" w:hAnsi="Calibri"/>
      <w:sz w:val="22"/>
    </w:rPr>
  </w:style>
  <w:style w:type="character" w:styleId="af4">
    <w:name w:val="Hyperlink"/>
    <w:uiPriority w:val="99"/>
    <w:unhideWhenUsed/>
    <w:rsid w:val="00DA48E4"/>
    <w:rPr>
      <w:color w:val="0000FF"/>
      <w:u w:val="single"/>
    </w:rPr>
  </w:style>
  <w:style w:type="table" w:styleId="af5">
    <w:name w:val="Table Grid"/>
    <w:basedOn w:val="a5"/>
    <w:uiPriority w:val="59"/>
    <w:rsid w:val="00DA48E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3"/>
    <w:uiPriority w:val="99"/>
    <w:rsid w:val="00DA48E4"/>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3"/>
    <w:uiPriority w:val="99"/>
    <w:rsid w:val="00DA48E4"/>
    <w:pPr>
      <w:widowControl w:val="0"/>
      <w:autoSpaceDE w:val="0"/>
      <w:autoSpaceDN w:val="0"/>
      <w:adjustRightInd w:val="0"/>
    </w:pPr>
    <w:rPr>
      <w:rFonts w:eastAsia="Times New Roman"/>
      <w:szCs w:val="24"/>
      <w:lang w:eastAsia="ru-RU"/>
    </w:rPr>
  </w:style>
  <w:style w:type="paragraph" w:customStyle="1" w:styleId="Style5">
    <w:name w:val="Style5"/>
    <w:basedOn w:val="a3"/>
    <w:uiPriority w:val="99"/>
    <w:rsid w:val="00DA48E4"/>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DA48E4"/>
    <w:rPr>
      <w:rFonts w:ascii="Times New Roman" w:hAnsi="Times New Roman" w:cs="Times New Roman"/>
      <w:sz w:val="22"/>
      <w:szCs w:val="22"/>
    </w:rPr>
  </w:style>
  <w:style w:type="paragraph" w:customStyle="1" w:styleId="Style2">
    <w:name w:val="Style2"/>
    <w:basedOn w:val="a3"/>
    <w:uiPriority w:val="99"/>
    <w:rsid w:val="00DA48E4"/>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3"/>
    <w:uiPriority w:val="99"/>
    <w:rsid w:val="00DA48E4"/>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DA48E4"/>
    <w:rPr>
      <w:rFonts w:ascii="Times New Roman" w:hAnsi="Times New Roman"/>
      <w:b/>
      <w:sz w:val="22"/>
    </w:rPr>
  </w:style>
  <w:style w:type="paragraph" w:customStyle="1" w:styleId="ConsPlusNormal">
    <w:name w:val="ConsPlusNormal"/>
    <w:rsid w:val="00DA48E4"/>
    <w:pPr>
      <w:autoSpaceDE w:val="0"/>
      <w:autoSpaceDN w:val="0"/>
      <w:adjustRightInd w:val="0"/>
      <w:ind w:firstLine="720"/>
    </w:pPr>
    <w:rPr>
      <w:rFonts w:ascii="Arial" w:hAnsi="Arial" w:cs="Arial"/>
      <w:lang w:eastAsia="en-US"/>
    </w:rPr>
  </w:style>
  <w:style w:type="character" w:styleId="af6">
    <w:name w:val="footnote reference"/>
    <w:aliases w:val="Знак сноски-FN,Ciae niinee-FN,SUPERS,Знак сноски 1,Referencia nota al pie,fr,Used by Word for Help footnote symbols,сноска,СНОСКА,сноска1,ООО Знак сноски,Знак сноски1"/>
    <w:rsid w:val="00DA48E4"/>
    <w:rPr>
      <w:vertAlign w:val="superscript"/>
    </w:rPr>
  </w:style>
  <w:style w:type="paragraph" w:styleId="af7">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3"/>
    <w:link w:val="11"/>
    <w:rsid w:val="00DA48E4"/>
    <w:pPr>
      <w:keepLines/>
      <w:autoSpaceDE w:val="0"/>
      <w:autoSpaceDN w:val="0"/>
      <w:adjustRightInd w:val="0"/>
      <w:spacing w:after="120" w:line="200" w:lineRule="atLeast"/>
      <w:ind w:left="539"/>
      <w:jc w:val="both"/>
    </w:pPr>
    <w:rPr>
      <w:rFonts w:ascii="Arial" w:eastAsia="Times New Roman" w:hAnsi="Arial"/>
      <w:spacing w:val="-5"/>
      <w:sz w:val="16"/>
      <w:szCs w:val="20"/>
      <w:lang w:val="x-none"/>
    </w:rPr>
  </w:style>
  <w:style w:type="character" w:customStyle="1" w:styleId="af8">
    <w:name w:val="Текст сноски Знак"/>
    <w:aliases w:val="Table_Footnote_last Знак1,Текст сноски Знак1 Знак Знак1,Текст сноски Знак Знак Знак Знак1,Текст сноски Знак1 Знак Знак Знак Знак1,Текст сноски Знак Знак Знак Знак Знак Знак1"/>
    <w:uiPriority w:val="99"/>
    <w:rsid w:val="00DA48E4"/>
    <w:rPr>
      <w:lang w:eastAsia="en-US"/>
    </w:rPr>
  </w:style>
  <w:style w:type="character" w:customStyle="1" w:styleId="1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f7"/>
    <w:rsid w:val="00DA48E4"/>
    <w:rPr>
      <w:rFonts w:ascii="Arial" w:eastAsia="Times New Roman" w:hAnsi="Arial"/>
      <w:spacing w:val="-5"/>
      <w:sz w:val="16"/>
      <w:lang w:val="x-none" w:eastAsia="en-US"/>
    </w:rPr>
  </w:style>
  <w:style w:type="table" w:customStyle="1" w:styleId="-11">
    <w:name w:val="Светлая сетка - Акцент 11"/>
    <w:basedOn w:val="a5"/>
    <w:uiPriority w:val="62"/>
    <w:rsid w:val="00DA48E4"/>
    <w:rPr>
      <w:rFonts w:ascii="Calibri" w:eastAsia="Times New Roman" w:hAnsi="Calibri"/>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styleId="-1">
    <w:name w:val="Light Grid Accent 1"/>
    <w:basedOn w:val="a5"/>
    <w:uiPriority w:val="62"/>
    <w:rsid w:val="00DA48E4"/>
    <w:rPr>
      <w:rFonts w:ascii="Calibri" w:eastAsia="Times New Roman"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nwCell">
      <w:pPr>
        <w:wordWrap/>
        <w:jc w:val="center"/>
      </w:pPr>
      <w:rPr>
        <w:b/>
      </w:rPr>
    </w:tblStylePr>
  </w:style>
  <w:style w:type="paragraph" w:customStyle="1" w:styleId="Default">
    <w:name w:val="Default"/>
    <w:rsid w:val="00DA48E4"/>
    <w:pPr>
      <w:autoSpaceDE w:val="0"/>
      <w:autoSpaceDN w:val="0"/>
      <w:adjustRightInd w:val="0"/>
    </w:pPr>
    <w:rPr>
      <w:rFonts w:ascii="Cambria" w:hAnsi="Cambria" w:cs="Cambria"/>
      <w:color w:val="000000"/>
      <w:sz w:val="24"/>
      <w:szCs w:val="24"/>
    </w:rPr>
  </w:style>
  <w:style w:type="paragraph" w:styleId="af9">
    <w:name w:val="TOC Heading"/>
    <w:basedOn w:val="1"/>
    <w:next w:val="a3"/>
    <w:uiPriority w:val="39"/>
    <w:unhideWhenUsed/>
    <w:qFormat/>
    <w:rsid w:val="00DA48E4"/>
    <w:pPr>
      <w:keepNext w:val="0"/>
      <w:spacing w:before="480" w:line="276" w:lineRule="auto"/>
      <w:contextualSpacing/>
      <w:outlineLvl w:val="9"/>
    </w:pPr>
    <w:rPr>
      <w:rFonts w:ascii="Cambria" w:hAnsi="Cambria"/>
      <w:b/>
      <w:bCs/>
      <w:sz w:val="28"/>
      <w:szCs w:val="28"/>
      <w:lang w:eastAsia="en-US" w:bidi="en-US"/>
    </w:rPr>
  </w:style>
  <w:style w:type="paragraph" w:styleId="12">
    <w:name w:val="toc 1"/>
    <w:basedOn w:val="a3"/>
    <w:next w:val="a3"/>
    <w:autoRedefine/>
    <w:uiPriority w:val="39"/>
    <w:unhideWhenUsed/>
    <w:rsid w:val="00DA48E4"/>
    <w:pPr>
      <w:tabs>
        <w:tab w:val="right" w:leader="dot" w:pos="9771"/>
      </w:tabs>
      <w:spacing w:after="100" w:line="276" w:lineRule="auto"/>
      <w:ind w:left="-709"/>
    </w:pPr>
    <w:rPr>
      <w:rFonts w:ascii="Cambria" w:eastAsia="Times New Roman" w:hAnsi="Cambria"/>
      <w:sz w:val="22"/>
    </w:rPr>
  </w:style>
  <w:style w:type="paragraph" w:styleId="21">
    <w:name w:val="toc 2"/>
    <w:basedOn w:val="a3"/>
    <w:next w:val="a3"/>
    <w:autoRedefine/>
    <w:uiPriority w:val="39"/>
    <w:unhideWhenUsed/>
    <w:rsid w:val="00DA48E4"/>
    <w:pPr>
      <w:tabs>
        <w:tab w:val="right" w:leader="dot" w:pos="9771"/>
      </w:tabs>
      <w:spacing w:after="100" w:line="276" w:lineRule="auto"/>
      <w:ind w:left="-284"/>
    </w:pPr>
    <w:rPr>
      <w:rFonts w:ascii="Calibri" w:eastAsia="Times New Roman" w:hAnsi="Calibri"/>
      <w:sz w:val="22"/>
    </w:rPr>
  </w:style>
  <w:style w:type="paragraph" w:styleId="31">
    <w:name w:val="toc 3"/>
    <w:basedOn w:val="a3"/>
    <w:next w:val="a3"/>
    <w:autoRedefine/>
    <w:uiPriority w:val="39"/>
    <w:unhideWhenUsed/>
    <w:rsid w:val="00DA48E4"/>
    <w:pPr>
      <w:spacing w:after="100" w:line="276" w:lineRule="auto"/>
      <w:ind w:left="440"/>
    </w:pPr>
    <w:rPr>
      <w:rFonts w:ascii="Calibri" w:eastAsia="Times New Roman" w:hAnsi="Calibri"/>
      <w:sz w:val="22"/>
    </w:rPr>
  </w:style>
  <w:style w:type="table" w:styleId="-10">
    <w:name w:val="Light Shading Accent 1"/>
    <w:basedOn w:val="a5"/>
    <w:uiPriority w:val="60"/>
    <w:rsid w:val="00DA48E4"/>
    <w:rPr>
      <w:rFonts w:ascii="Calibri" w:eastAsia="Times New Roman" w:hAnsi="Calibri"/>
      <w:color w:val="5B5B5B"/>
    </w:rPr>
    <w:tblPr>
      <w:tblStyleRowBandSize w:val="1"/>
      <w:tblStyleColBandSize w:val="1"/>
      <w:tblBorders>
        <w:top w:val="single" w:sz="8" w:space="0" w:color="7A7A7A"/>
        <w:bottom w:val="single" w:sz="8" w:space="0" w:color="7A7A7A"/>
      </w:tblBorders>
    </w:tblPr>
    <w:tcPr>
      <w:vAlign w:val="center"/>
    </w:tcPr>
    <w:tblStylePr w:type="fir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la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cPr>
    </w:tblStylePr>
    <w:tblStylePr w:type="band1Horz">
      <w:tblPr/>
      <w:tcPr>
        <w:tcBorders>
          <w:left w:val="nil"/>
          <w:right w:val="nil"/>
          <w:insideH w:val="nil"/>
          <w:insideV w:val="nil"/>
        </w:tcBorders>
        <w:shd w:val="clear" w:color="auto" w:fill="DEDEDE"/>
      </w:tcPr>
    </w:tblStylePr>
  </w:style>
  <w:style w:type="paragraph" w:styleId="afa">
    <w:name w:val="caption"/>
    <w:aliases w:val="Название объекта Знак1,Название объекта Знак Знак,Название объекта Знак1 Знак Знак Знак,Название объекта Знак Знак Знак Знак Знак,Название объекта Знак Знак1 Знак,Название таблицы Знак,диаграммы Знак,Название таблицы,диаграммы,курсив"/>
    <w:basedOn w:val="a3"/>
    <w:next w:val="a3"/>
    <w:link w:val="afb"/>
    <w:unhideWhenUsed/>
    <w:qFormat/>
    <w:rsid w:val="00DA48E4"/>
    <w:pPr>
      <w:spacing w:after="200"/>
    </w:pPr>
    <w:rPr>
      <w:rFonts w:ascii="Calibri" w:eastAsia="Times New Roman" w:hAnsi="Calibri"/>
      <w:b/>
      <w:bCs/>
      <w:color w:val="7A7A7A"/>
      <w:sz w:val="18"/>
      <w:szCs w:val="18"/>
      <w:lang w:val="x-none"/>
    </w:rPr>
  </w:style>
  <w:style w:type="character" w:customStyle="1" w:styleId="afb">
    <w:name w:val="Название объекта Знак"/>
    <w:aliases w:val="Название объекта Знак1 Знак,Название объекта Знак Знак Знак,Название объекта Знак1 Знак Знак Знак Знак,Название объекта Знак Знак Знак Знак Знак Знак,Название объекта Знак Знак1 Знак Знак,Название таблицы Знак Знак,диаграммы Знак1"/>
    <w:link w:val="afa"/>
    <w:rsid w:val="00DA48E4"/>
    <w:rPr>
      <w:rFonts w:ascii="Calibri" w:eastAsia="Times New Roman" w:hAnsi="Calibri"/>
      <w:b/>
      <w:bCs/>
      <w:color w:val="7A7A7A"/>
      <w:sz w:val="18"/>
      <w:szCs w:val="18"/>
      <w:lang w:val="x-none" w:eastAsia="en-US"/>
    </w:rPr>
  </w:style>
  <w:style w:type="paragraph" w:styleId="afc">
    <w:name w:val="table of figures"/>
    <w:basedOn w:val="a3"/>
    <w:next w:val="a3"/>
    <w:uiPriority w:val="99"/>
    <w:unhideWhenUsed/>
    <w:rsid w:val="00DA48E4"/>
    <w:pPr>
      <w:spacing w:line="276" w:lineRule="auto"/>
      <w:ind w:left="-680"/>
    </w:pPr>
    <w:rPr>
      <w:rFonts w:ascii="Calibri" w:eastAsia="Times New Roman" w:hAnsi="Calibri"/>
      <w:sz w:val="22"/>
    </w:rPr>
  </w:style>
  <w:style w:type="paragraph" w:styleId="afd">
    <w:name w:val="Title"/>
    <w:basedOn w:val="a3"/>
    <w:next w:val="a3"/>
    <w:link w:val="afe"/>
    <w:uiPriority w:val="10"/>
    <w:qFormat/>
    <w:rsid w:val="00DA48E4"/>
    <w:pPr>
      <w:pBdr>
        <w:bottom w:val="single" w:sz="4" w:space="1" w:color="auto"/>
      </w:pBdr>
      <w:spacing w:after="200"/>
      <w:contextualSpacing/>
    </w:pPr>
    <w:rPr>
      <w:rFonts w:ascii="Cambria" w:eastAsia="Times New Roman" w:hAnsi="Cambria"/>
      <w:spacing w:val="5"/>
      <w:sz w:val="52"/>
      <w:szCs w:val="52"/>
      <w:lang w:val="x-none"/>
    </w:rPr>
  </w:style>
  <w:style w:type="character" w:customStyle="1" w:styleId="afe">
    <w:name w:val="Заголовок Знак"/>
    <w:link w:val="afd"/>
    <w:uiPriority w:val="10"/>
    <w:rsid w:val="00DA48E4"/>
    <w:rPr>
      <w:rFonts w:ascii="Cambria" w:eastAsia="Times New Roman" w:hAnsi="Cambria"/>
      <w:spacing w:val="5"/>
      <w:sz w:val="52"/>
      <w:szCs w:val="52"/>
      <w:lang w:val="x-none" w:eastAsia="en-US"/>
    </w:rPr>
  </w:style>
  <w:style w:type="paragraph" w:styleId="aff">
    <w:name w:val="Subtitle"/>
    <w:basedOn w:val="a3"/>
    <w:next w:val="a3"/>
    <w:link w:val="aff0"/>
    <w:uiPriority w:val="11"/>
    <w:qFormat/>
    <w:rsid w:val="00DA48E4"/>
    <w:pPr>
      <w:spacing w:after="600" w:line="276" w:lineRule="auto"/>
    </w:pPr>
    <w:rPr>
      <w:rFonts w:ascii="Cambria" w:eastAsia="Times New Roman" w:hAnsi="Cambria"/>
      <w:i/>
      <w:iCs/>
      <w:spacing w:val="13"/>
      <w:szCs w:val="24"/>
      <w:lang w:val="x-none"/>
    </w:rPr>
  </w:style>
  <w:style w:type="character" w:customStyle="1" w:styleId="aff0">
    <w:name w:val="Подзаголовок Знак"/>
    <w:link w:val="aff"/>
    <w:uiPriority w:val="11"/>
    <w:rsid w:val="00DA48E4"/>
    <w:rPr>
      <w:rFonts w:ascii="Cambria" w:eastAsia="Times New Roman" w:hAnsi="Cambria"/>
      <w:i/>
      <w:iCs/>
      <w:spacing w:val="13"/>
      <w:sz w:val="24"/>
      <w:szCs w:val="24"/>
      <w:lang w:val="x-none" w:eastAsia="en-US"/>
    </w:rPr>
  </w:style>
  <w:style w:type="character" w:styleId="aff1">
    <w:name w:val="Strong"/>
    <w:uiPriority w:val="22"/>
    <w:qFormat/>
    <w:rsid w:val="00DA48E4"/>
    <w:rPr>
      <w:b/>
      <w:bCs/>
    </w:rPr>
  </w:style>
  <w:style w:type="paragraph" w:styleId="aff2">
    <w:name w:val="No Spacing"/>
    <w:basedOn w:val="a3"/>
    <w:uiPriority w:val="1"/>
    <w:qFormat/>
    <w:rsid w:val="00DA48E4"/>
    <w:rPr>
      <w:rFonts w:ascii="Calibri" w:eastAsia="Times New Roman" w:hAnsi="Calibri"/>
      <w:sz w:val="22"/>
    </w:rPr>
  </w:style>
  <w:style w:type="paragraph" w:styleId="22">
    <w:name w:val="Quote"/>
    <w:basedOn w:val="a3"/>
    <w:next w:val="a3"/>
    <w:link w:val="23"/>
    <w:uiPriority w:val="29"/>
    <w:qFormat/>
    <w:rsid w:val="00DA48E4"/>
    <w:pPr>
      <w:spacing w:before="200" w:line="276" w:lineRule="auto"/>
      <w:ind w:left="360" w:right="360"/>
    </w:pPr>
    <w:rPr>
      <w:rFonts w:ascii="Calibri" w:eastAsia="Times New Roman" w:hAnsi="Calibri"/>
      <w:i/>
      <w:iCs/>
      <w:sz w:val="22"/>
      <w:lang w:val="x-none"/>
    </w:rPr>
  </w:style>
  <w:style w:type="character" w:customStyle="1" w:styleId="23">
    <w:name w:val="Цитата 2 Знак"/>
    <w:link w:val="22"/>
    <w:uiPriority w:val="29"/>
    <w:rsid w:val="00DA48E4"/>
    <w:rPr>
      <w:rFonts w:ascii="Calibri" w:eastAsia="Times New Roman" w:hAnsi="Calibri"/>
      <w:i/>
      <w:iCs/>
      <w:sz w:val="22"/>
      <w:szCs w:val="22"/>
      <w:lang w:val="x-none" w:eastAsia="en-US"/>
    </w:rPr>
  </w:style>
  <w:style w:type="paragraph" w:styleId="aff3">
    <w:name w:val="Intense Quote"/>
    <w:basedOn w:val="a3"/>
    <w:next w:val="a3"/>
    <w:link w:val="aff4"/>
    <w:uiPriority w:val="30"/>
    <w:qFormat/>
    <w:rsid w:val="00DA48E4"/>
    <w:pPr>
      <w:pBdr>
        <w:bottom w:val="single" w:sz="4" w:space="1" w:color="auto"/>
      </w:pBdr>
      <w:spacing w:before="200" w:after="280" w:line="276" w:lineRule="auto"/>
      <w:ind w:left="1008" w:right="1152"/>
      <w:jc w:val="both"/>
    </w:pPr>
    <w:rPr>
      <w:rFonts w:ascii="Calibri" w:eastAsia="Times New Roman" w:hAnsi="Calibri"/>
      <w:b/>
      <w:bCs/>
      <w:i/>
      <w:iCs/>
      <w:sz w:val="22"/>
      <w:lang w:val="x-none"/>
    </w:rPr>
  </w:style>
  <w:style w:type="character" w:customStyle="1" w:styleId="aff4">
    <w:name w:val="Выделенная цитата Знак"/>
    <w:link w:val="aff3"/>
    <w:uiPriority w:val="30"/>
    <w:rsid w:val="00DA48E4"/>
    <w:rPr>
      <w:rFonts w:ascii="Calibri" w:eastAsia="Times New Roman" w:hAnsi="Calibri"/>
      <w:b/>
      <w:bCs/>
      <w:i/>
      <w:iCs/>
      <w:sz w:val="22"/>
      <w:szCs w:val="22"/>
      <w:lang w:val="x-none" w:eastAsia="en-US"/>
    </w:rPr>
  </w:style>
  <w:style w:type="character" w:styleId="aff5">
    <w:name w:val="Subtle Emphasis"/>
    <w:uiPriority w:val="19"/>
    <w:qFormat/>
    <w:rsid w:val="00DA48E4"/>
    <w:rPr>
      <w:i/>
      <w:iCs/>
    </w:rPr>
  </w:style>
  <w:style w:type="character" w:styleId="aff6">
    <w:name w:val="Intense Emphasis"/>
    <w:uiPriority w:val="21"/>
    <w:qFormat/>
    <w:rsid w:val="00DA48E4"/>
    <w:rPr>
      <w:b/>
      <w:bCs/>
    </w:rPr>
  </w:style>
  <w:style w:type="character" w:styleId="aff7">
    <w:name w:val="Subtle Reference"/>
    <w:uiPriority w:val="31"/>
    <w:qFormat/>
    <w:rsid w:val="00DA48E4"/>
    <w:rPr>
      <w:smallCaps/>
    </w:rPr>
  </w:style>
  <w:style w:type="character" w:styleId="aff8">
    <w:name w:val="Intense Reference"/>
    <w:uiPriority w:val="32"/>
    <w:qFormat/>
    <w:rsid w:val="00DA48E4"/>
    <w:rPr>
      <w:smallCaps/>
      <w:spacing w:val="5"/>
      <w:u w:val="single"/>
    </w:rPr>
  </w:style>
  <w:style w:type="character" w:styleId="aff9">
    <w:name w:val="Book Title"/>
    <w:uiPriority w:val="33"/>
    <w:qFormat/>
    <w:rsid w:val="00DA48E4"/>
    <w:rPr>
      <w:i/>
      <w:iCs/>
      <w:smallCaps/>
      <w:spacing w:val="5"/>
    </w:rPr>
  </w:style>
  <w:style w:type="paragraph" w:customStyle="1" w:styleId="affa">
    <w:name w:val="Внутренний адрес"/>
    <w:basedOn w:val="a3"/>
    <w:rsid w:val="00DA48E4"/>
    <w:pPr>
      <w:autoSpaceDE w:val="0"/>
      <w:autoSpaceDN w:val="0"/>
      <w:adjustRightInd w:val="0"/>
      <w:spacing w:after="120" w:line="220" w:lineRule="atLeast"/>
      <w:jc w:val="both"/>
    </w:pPr>
    <w:rPr>
      <w:rFonts w:ascii="Arial" w:eastAsia="Times New Roman" w:hAnsi="Arial"/>
      <w:spacing w:val="-5"/>
      <w:szCs w:val="20"/>
    </w:rPr>
  </w:style>
  <w:style w:type="paragraph" w:styleId="affb">
    <w:name w:val="List Bullet"/>
    <w:aliases w:val="Маркированный список Знак,Маркированный список Знак Знак Знак1 Знак,Маркированный список Знак Знак Знак Знак Знак,Маркированный список Знак2 Знак Знак,Маркированный список Знак1 Знак Знак Знак,Маркированный список Знак2"/>
    <w:basedOn w:val="affc"/>
    <w:link w:val="13"/>
    <w:rsid w:val="00DA48E4"/>
    <w:pPr>
      <w:autoSpaceDE w:val="0"/>
      <w:autoSpaceDN w:val="0"/>
      <w:adjustRightInd w:val="0"/>
      <w:spacing w:after="240" w:line="240" w:lineRule="atLeast"/>
      <w:ind w:left="0" w:firstLine="0"/>
      <w:contextualSpacing w:val="0"/>
      <w:jc w:val="both"/>
    </w:pPr>
    <w:rPr>
      <w:rFonts w:ascii="Arial" w:hAnsi="Arial"/>
      <w:spacing w:val="-5"/>
      <w:sz w:val="24"/>
      <w:szCs w:val="20"/>
      <w:lang w:val="x-none"/>
    </w:rPr>
  </w:style>
  <w:style w:type="paragraph" w:styleId="affc">
    <w:name w:val="List"/>
    <w:basedOn w:val="a3"/>
    <w:uiPriority w:val="99"/>
    <w:semiHidden/>
    <w:unhideWhenUsed/>
    <w:rsid w:val="00DA48E4"/>
    <w:pPr>
      <w:spacing w:after="200" w:line="276" w:lineRule="auto"/>
      <w:ind w:left="283" w:hanging="283"/>
      <w:contextualSpacing/>
    </w:pPr>
    <w:rPr>
      <w:rFonts w:ascii="Calibri" w:eastAsia="Times New Roman" w:hAnsi="Calibri"/>
      <w:sz w:val="22"/>
    </w:rPr>
  </w:style>
  <w:style w:type="character" w:customStyle="1" w:styleId="13">
    <w:name w:val="Маркированный список Знак1"/>
    <w:aliases w:val="Маркированный список Знак Знак,Маркированный список Знак Знак Знак1 Знак Знак,Маркированный список Знак Знак Знак Знак Знак Знак,Маркированный список Знак2 Знак Знак Знак,Маркированный список Знак1 Знак Знак Знак Знак"/>
    <w:link w:val="affb"/>
    <w:rsid w:val="00DA48E4"/>
    <w:rPr>
      <w:rFonts w:ascii="Arial" w:eastAsia="Times New Roman" w:hAnsi="Arial"/>
      <w:spacing w:val="-5"/>
      <w:sz w:val="24"/>
      <w:lang w:val="x-none" w:eastAsia="en-US"/>
    </w:rPr>
  </w:style>
  <w:style w:type="table" w:styleId="1-1">
    <w:name w:val="Medium List 1 Accent 1"/>
    <w:basedOn w:val="a5"/>
    <w:uiPriority w:val="65"/>
    <w:rsid w:val="00DA48E4"/>
    <w:rPr>
      <w:rFonts w:ascii="Calibri" w:eastAsia="Times New Roman" w:hAnsi="Calibri"/>
      <w:color w:val="000000"/>
    </w:rPr>
    <w:tblPr>
      <w:tblStyleRowBandSize w:val="1"/>
      <w:tblStyleColBandSize w:val="1"/>
      <w:tblBorders>
        <w:top w:val="single" w:sz="8" w:space="0" w:color="7A7A7A"/>
        <w:bottom w:val="single" w:sz="8" w:space="0" w:color="7A7A7A"/>
      </w:tblBorders>
    </w:tblPr>
    <w:tblStylePr w:type="firstRow">
      <w:rPr>
        <w:rFonts w:ascii="Cambria Math" w:eastAsia="Times New Roman" w:hAnsi="Cambria Math" w:cs="Times New Roman"/>
      </w:rPr>
      <w:tblPr/>
      <w:tcPr>
        <w:tcBorders>
          <w:top w:val="nil"/>
          <w:bottom w:val="single" w:sz="8" w:space="0" w:color="7A7A7A"/>
        </w:tcBorders>
      </w:tcPr>
    </w:tblStylePr>
    <w:tblStylePr w:type="lastRow">
      <w:rPr>
        <w:b/>
        <w:bCs/>
        <w:color w:val="D1282E"/>
      </w:rPr>
      <w:tblPr/>
      <w:tcPr>
        <w:tcBorders>
          <w:top w:val="single" w:sz="8" w:space="0" w:color="7A7A7A"/>
          <w:bottom w:val="single" w:sz="8" w:space="0" w:color="7A7A7A"/>
        </w:tcBorders>
      </w:tcPr>
    </w:tblStylePr>
    <w:tblStylePr w:type="firstCol">
      <w:rPr>
        <w:b/>
        <w:bCs/>
      </w:rPr>
    </w:tblStylePr>
    <w:tblStylePr w:type="lastCol">
      <w:rPr>
        <w:b/>
        <w:bCs/>
      </w:rPr>
      <w:tblPr/>
      <w:tcPr>
        <w:tcBorders>
          <w:top w:val="single" w:sz="8" w:space="0" w:color="7A7A7A"/>
          <w:bottom w:val="single" w:sz="8" w:space="0" w:color="7A7A7A"/>
        </w:tcBorders>
      </w:tcPr>
    </w:tblStylePr>
    <w:tblStylePr w:type="band1Vert">
      <w:tblPr/>
      <w:tcPr>
        <w:shd w:val="clear" w:color="auto" w:fill="DEDEDE"/>
      </w:tcPr>
    </w:tblStylePr>
    <w:tblStylePr w:type="band1Horz">
      <w:tblPr/>
      <w:tcPr>
        <w:shd w:val="clear" w:color="auto" w:fill="DEDEDE"/>
      </w:tcPr>
    </w:tblStylePr>
  </w:style>
  <w:style w:type="table" w:styleId="affd">
    <w:name w:val="Light Shading"/>
    <w:basedOn w:val="a5"/>
    <w:uiPriority w:val="60"/>
    <w:rsid w:val="00DA48E4"/>
    <w:rPr>
      <w:rFonts w:ascii="Calibri" w:eastAsia="Times New Roman"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
    <w:name w:val="Medium Grid 2 Accent 1"/>
    <w:basedOn w:val="a5"/>
    <w:uiPriority w:val="68"/>
    <w:rsid w:val="00DA48E4"/>
    <w:rPr>
      <w:rFonts w:ascii="Cambria" w:eastAsia="Times New Roman" w:hAnsi="Cambria"/>
      <w:color w:val="000000"/>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shd w:val="clear" w:color="auto" w:fill="DEDEDE"/>
    </w:tcPr>
    <w:tblStylePr w:type="firstRow">
      <w:rPr>
        <w:b/>
        <w:bCs/>
        <w:color w:val="000000"/>
      </w:rPr>
      <w:tblPr/>
      <w:tcPr>
        <w:shd w:val="clear" w:color="auto" w:fill="F1F1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4E4"/>
      </w:tcPr>
    </w:tblStylePr>
    <w:tblStylePr w:type="band1Vert">
      <w:tblPr/>
      <w:tcPr>
        <w:shd w:val="clear" w:color="auto" w:fill="BCBCBC"/>
      </w:tcPr>
    </w:tblStylePr>
    <w:tblStylePr w:type="band1Horz">
      <w:tblPr/>
      <w:tcPr>
        <w:tcBorders>
          <w:insideH w:val="single" w:sz="6" w:space="0" w:color="7A7A7A"/>
          <w:insideV w:val="single" w:sz="6" w:space="0" w:color="7A7A7A"/>
        </w:tcBorders>
        <w:shd w:val="clear" w:color="auto" w:fill="BCBCBC"/>
      </w:tcPr>
    </w:tblStylePr>
    <w:tblStylePr w:type="nwCell">
      <w:tblPr/>
      <w:tcPr>
        <w:shd w:val="clear" w:color="auto" w:fill="FFFFFF"/>
      </w:tcPr>
    </w:tblStylePr>
  </w:style>
  <w:style w:type="table" w:styleId="affe">
    <w:name w:val="Table Elegant"/>
    <w:basedOn w:val="a5"/>
    <w:rsid w:val="00DA48E4"/>
    <w:pPr>
      <w:autoSpaceDE w:val="0"/>
      <w:autoSpaceDN w:val="0"/>
      <w:adjustRightInd w:val="0"/>
      <w:spacing w:after="120"/>
      <w:ind w:left="539"/>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4">
    <w:name w:val="Заголовок 2 отчета"/>
    <w:basedOn w:val="2"/>
    <w:link w:val="25"/>
    <w:autoRedefine/>
    <w:rsid w:val="00DA48E4"/>
    <w:pPr>
      <w:keepLines/>
      <w:widowControl/>
      <w:autoSpaceDE/>
      <w:autoSpaceDN/>
      <w:adjustRightInd/>
      <w:spacing w:after="240" w:line="240" w:lineRule="atLeast"/>
      <w:ind w:left="720"/>
    </w:pPr>
    <w:rPr>
      <w:rFonts w:ascii="Arial Black" w:hAnsi="Arial Black"/>
      <w:b w:val="0"/>
      <w:bCs w:val="0"/>
      <w:i w:val="0"/>
      <w:iCs w:val="0"/>
      <w:spacing w:val="-15"/>
      <w:kern w:val="28"/>
      <w:sz w:val="24"/>
      <w:szCs w:val="24"/>
      <w:lang w:eastAsia="en-US"/>
    </w:rPr>
  </w:style>
  <w:style w:type="character" w:customStyle="1" w:styleId="25">
    <w:name w:val="Заголовок 2 отчета Знак"/>
    <w:link w:val="24"/>
    <w:rsid w:val="00DA48E4"/>
    <w:rPr>
      <w:rFonts w:ascii="Arial Black" w:eastAsia="Times New Roman" w:hAnsi="Arial Black"/>
      <w:spacing w:val="-15"/>
      <w:kern w:val="28"/>
      <w:sz w:val="24"/>
      <w:szCs w:val="24"/>
      <w:lang w:val="x-none" w:eastAsia="en-US"/>
    </w:rPr>
  </w:style>
  <w:style w:type="table" w:customStyle="1" w:styleId="110">
    <w:name w:val="Сетка таблицы 11"/>
    <w:basedOn w:val="a5"/>
    <w:next w:val="14"/>
    <w:rsid w:val="00DA48E4"/>
    <w:pPr>
      <w:autoSpaceDE w:val="0"/>
      <w:autoSpaceDN w:val="0"/>
      <w:adjustRightInd w:val="0"/>
      <w:spacing w:after="120"/>
      <w:ind w:left="539"/>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4">
    <w:name w:val="Table Grid 1"/>
    <w:basedOn w:val="a5"/>
    <w:uiPriority w:val="99"/>
    <w:semiHidden/>
    <w:unhideWhenUsed/>
    <w:rsid w:val="00DA48E4"/>
    <w:rPr>
      <w:rFonts w:ascii="Calibri" w:eastAsia="Times New Roman"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Отчет_Обычный"/>
    <w:basedOn w:val="a3"/>
    <w:link w:val="afff0"/>
    <w:qFormat/>
    <w:rsid w:val="00DA48E4"/>
    <w:pPr>
      <w:spacing w:after="200" w:line="276" w:lineRule="auto"/>
      <w:ind w:right="425"/>
      <w:jc w:val="both"/>
    </w:pPr>
    <w:rPr>
      <w:rFonts w:ascii="Calibri" w:eastAsia="Times New Roman" w:hAnsi="Calibri"/>
      <w:sz w:val="22"/>
      <w:lang w:val="x-none"/>
    </w:rPr>
  </w:style>
  <w:style w:type="character" w:customStyle="1" w:styleId="afff0">
    <w:name w:val="Отчет_Обычный Знак"/>
    <w:link w:val="afff"/>
    <w:rsid w:val="00DA48E4"/>
    <w:rPr>
      <w:rFonts w:ascii="Calibri" w:eastAsia="Times New Roman" w:hAnsi="Calibri"/>
      <w:sz w:val="22"/>
      <w:szCs w:val="22"/>
      <w:lang w:val="x-none" w:eastAsia="en-US"/>
    </w:rPr>
  </w:style>
  <w:style w:type="paragraph" w:styleId="afff1">
    <w:name w:val="Body Text"/>
    <w:aliases w:val="Основной текст Знак1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Основной текст Знак5,bt Знак Знак,bt Зна"/>
    <w:basedOn w:val="a3"/>
    <w:link w:val="15"/>
    <w:rsid w:val="00DA48E4"/>
    <w:pPr>
      <w:autoSpaceDE w:val="0"/>
      <w:autoSpaceDN w:val="0"/>
      <w:adjustRightInd w:val="0"/>
      <w:spacing w:after="240" w:line="240" w:lineRule="atLeast"/>
      <w:ind w:left="539"/>
      <w:jc w:val="both"/>
    </w:pPr>
    <w:rPr>
      <w:rFonts w:ascii="Arial" w:eastAsia="Times New Roman" w:hAnsi="Arial"/>
      <w:spacing w:val="-5"/>
      <w:szCs w:val="20"/>
      <w:lang w:val="x-none"/>
    </w:rPr>
  </w:style>
  <w:style w:type="character" w:customStyle="1" w:styleId="afff2">
    <w:name w:val="Основной текст Знак"/>
    <w:uiPriority w:val="99"/>
    <w:semiHidden/>
    <w:rsid w:val="00DA48E4"/>
    <w:rPr>
      <w:sz w:val="24"/>
      <w:szCs w:val="22"/>
      <w:lang w:eastAsia="en-US"/>
    </w:rPr>
  </w:style>
  <w:style w:type="character" w:customStyle="1" w:styleId="15">
    <w:name w:val="Основной текст Знак1"/>
    <w:aliases w:val="Основной текст Знак1 Знак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 Знак,bt Знак Знак Знак"/>
    <w:link w:val="afff1"/>
    <w:rsid w:val="00DA48E4"/>
    <w:rPr>
      <w:rFonts w:ascii="Arial" w:eastAsia="Times New Roman" w:hAnsi="Arial"/>
      <w:spacing w:val="-5"/>
      <w:sz w:val="24"/>
      <w:lang w:val="x-none" w:eastAsia="en-US"/>
    </w:rPr>
  </w:style>
  <w:style w:type="paragraph" w:styleId="afff3">
    <w:name w:val="Body Text Indent"/>
    <w:basedOn w:val="a3"/>
    <w:link w:val="afff4"/>
    <w:uiPriority w:val="99"/>
    <w:semiHidden/>
    <w:unhideWhenUsed/>
    <w:rsid w:val="00DA48E4"/>
    <w:pPr>
      <w:spacing w:after="120" w:line="276" w:lineRule="auto"/>
      <w:ind w:left="283"/>
    </w:pPr>
    <w:rPr>
      <w:rFonts w:ascii="Calibri" w:eastAsia="Times New Roman" w:hAnsi="Calibri"/>
      <w:sz w:val="22"/>
      <w:lang w:val="x-none"/>
    </w:rPr>
  </w:style>
  <w:style w:type="character" w:customStyle="1" w:styleId="afff4">
    <w:name w:val="Основной текст с отступом Знак"/>
    <w:link w:val="afff3"/>
    <w:uiPriority w:val="99"/>
    <w:semiHidden/>
    <w:rsid w:val="00DA48E4"/>
    <w:rPr>
      <w:rFonts w:ascii="Calibri" w:eastAsia="Times New Roman" w:hAnsi="Calibri"/>
      <w:sz w:val="22"/>
      <w:szCs w:val="22"/>
      <w:lang w:val="x-none" w:eastAsia="en-US"/>
    </w:rPr>
  </w:style>
  <w:style w:type="paragraph" w:customStyle="1" w:styleId="afff5">
    <w:name w:val="Текст отчета Знак Знак"/>
    <w:basedOn w:val="a3"/>
    <w:link w:val="afff6"/>
    <w:autoRedefine/>
    <w:rsid w:val="00DA48E4"/>
    <w:pPr>
      <w:spacing w:before="120" w:after="120"/>
      <w:ind w:left="1276"/>
      <w:jc w:val="both"/>
    </w:pPr>
    <w:rPr>
      <w:rFonts w:ascii="Arial" w:eastAsia="Times New Roman" w:hAnsi="Arial"/>
      <w:noProof/>
      <w:spacing w:val="-5"/>
      <w:szCs w:val="20"/>
      <w:lang w:val="x-none"/>
    </w:rPr>
  </w:style>
  <w:style w:type="character" w:customStyle="1" w:styleId="afff6">
    <w:name w:val="Текст отчета Знак Знак Знак"/>
    <w:link w:val="afff5"/>
    <w:rsid w:val="00DA48E4"/>
    <w:rPr>
      <w:rFonts w:ascii="Arial" w:eastAsia="Times New Roman" w:hAnsi="Arial"/>
      <w:noProof/>
      <w:spacing w:val="-5"/>
      <w:sz w:val="24"/>
      <w:lang w:val="x-none" w:eastAsia="en-US"/>
    </w:rPr>
  </w:style>
  <w:style w:type="paragraph" w:styleId="32">
    <w:name w:val="List Bullet 3"/>
    <w:basedOn w:val="a3"/>
    <w:uiPriority w:val="99"/>
    <w:semiHidden/>
    <w:unhideWhenUsed/>
    <w:rsid w:val="00DA48E4"/>
    <w:pPr>
      <w:tabs>
        <w:tab w:val="num" w:pos="926"/>
      </w:tabs>
      <w:spacing w:after="200" w:line="276" w:lineRule="auto"/>
      <w:ind w:left="926" w:hanging="360"/>
      <w:contextualSpacing/>
    </w:pPr>
    <w:rPr>
      <w:rFonts w:ascii="Calibri" w:eastAsia="Times New Roman" w:hAnsi="Calibri"/>
      <w:sz w:val="22"/>
    </w:rPr>
  </w:style>
  <w:style w:type="character" w:customStyle="1" w:styleId="26">
    <w:name w:val="Основной текст (2)_"/>
    <w:link w:val="27"/>
    <w:rsid w:val="00DA48E4"/>
    <w:rPr>
      <w:rFonts w:ascii="Arial" w:eastAsia="Arial" w:hAnsi="Arial" w:cs="Arial"/>
      <w:sz w:val="18"/>
      <w:szCs w:val="18"/>
      <w:shd w:val="clear" w:color="auto" w:fill="FFFFFF"/>
    </w:rPr>
  </w:style>
  <w:style w:type="paragraph" w:customStyle="1" w:styleId="27">
    <w:name w:val="Основной текст (2)"/>
    <w:basedOn w:val="a3"/>
    <w:link w:val="26"/>
    <w:rsid w:val="00DA48E4"/>
    <w:pPr>
      <w:shd w:val="clear" w:color="auto" w:fill="FFFFFF"/>
      <w:spacing w:line="198" w:lineRule="exact"/>
      <w:jc w:val="right"/>
    </w:pPr>
    <w:rPr>
      <w:rFonts w:ascii="Arial" w:eastAsia="Arial" w:hAnsi="Arial" w:cs="Arial"/>
      <w:sz w:val="18"/>
      <w:szCs w:val="18"/>
      <w:lang w:eastAsia="ru-RU"/>
    </w:rPr>
  </w:style>
  <w:style w:type="paragraph" w:customStyle="1" w:styleId="16">
    <w:name w:val="Нумерация формул Знак Знак1"/>
    <w:basedOn w:val="afff1"/>
    <w:rsid w:val="00DA48E4"/>
    <w:pPr>
      <w:tabs>
        <w:tab w:val="num" w:pos="1440"/>
        <w:tab w:val="left" w:pos="1985"/>
      </w:tabs>
      <w:autoSpaceDE/>
      <w:autoSpaceDN/>
      <w:adjustRightInd/>
      <w:ind w:left="1985" w:hanging="905"/>
    </w:pPr>
    <w:rPr>
      <w:b/>
      <w:bCs/>
    </w:rPr>
  </w:style>
  <w:style w:type="paragraph" w:customStyle="1" w:styleId="k112vk1i">
    <w:name w:val="РС=∑_(k=1)^12 〖v_б×ЧОД〗_k/(1+i)^"/>
    <w:rsid w:val="00DA48E4"/>
    <w:pPr>
      <w:keepNext/>
      <w:tabs>
        <w:tab w:val="num" w:pos="2138"/>
      </w:tabs>
      <w:spacing w:before="120" w:after="120"/>
      <w:ind w:left="2138" w:right="-173" w:hanging="360"/>
      <w:jc w:val="both"/>
    </w:pPr>
    <w:rPr>
      <w:rFonts w:ascii="Arial" w:eastAsia="Times New Roman" w:hAnsi="Arial" w:cs="Arial"/>
      <w:noProof/>
      <w:spacing w:val="-5"/>
      <w:sz w:val="24"/>
      <w:lang w:eastAsia="en-US"/>
    </w:rPr>
  </w:style>
  <w:style w:type="paragraph" w:customStyle="1" w:styleId="51">
    <w:name w:val="Приглашение на 5 лет НБК"/>
    <w:rsid w:val="00DA48E4"/>
    <w:rPr>
      <w:rFonts w:ascii="Calibri" w:hAnsi="Calibri"/>
      <w:sz w:val="22"/>
      <w:szCs w:val="22"/>
      <w:lang w:eastAsia="en-US"/>
    </w:rPr>
  </w:style>
  <w:style w:type="paragraph" w:customStyle="1" w:styleId="afff7">
    <w:name w:val="Оглавление_Отчета"/>
    <w:rsid w:val="00DA48E4"/>
    <w:pPr>
      <w:spacing w:before="480" w:line="276" w:lineRule="auto"/>
      <w:contextualSpacing/>
    </w:pPr>
    <w:rPr>
      <w:rFonts w:ascii="Cambria" w:eastAsia="Times New Roman" w:hAnsi="Cambria"/>
      <w:b/>
      <w:bCs/>
      <w:sz w:val="28"/>
      <w:szCs w:val="28"/>
      <w:lang w:eastAsia="en-US" w:bidi="en-US"/>
    </w:rPr>
  </w:style>
  <w:style w:type="paragraph" w:customStyle="1" w:styleId="afff8">
    <w:name w:val="Текст таблицы Знак"/>
    <w:basedOn w:val="a3"/>
    <w:link w:val="17"/>
    <w:rsid w:val="00DA48E4"/>
    <w:pPr>
      <w:spacing w:before="60"/>
    </w:pPr>
    <w:rPr>
      <w:rFonts w:ascii="Arial" w:eastAsia="Times New Roman" w:hAnsi="Arial"/>
      <w:spacing w:val="-5"/>
      <w:sz w:val="20"/>
      <w:szCs w:val="20"/>
      <w:lang w:val="x-none"/>
    </w:rPr>
  </w:style>
  <w:style w:type="character" w:customStyle="1" w:styleId="17">
    <w:name w:val="Текст таблицы Знак Знак1"/>
    <w:link w:val="afff8"/>
    <w:rsid w:val="00DA48E4"/>
    <w:rPr>
      <w:rFonts w:ascii="Arial" w:eastAsia="Times New Roman" w:hAnsi="Arial"/>
      <w:spacing w:val="-5"/>
      <w:lang w:val="x-none" w:eastAsia="en-US"/>
    </w:rPr>
  </w:style>
  <w:style w:type="character" w:customStyle="1" w:styleId="18">
    <w:name w:val="Текст отчета Знак Знак Знак1"/>
    <w:rsid w:val="00DA48E4"/>
    <w:rPr>
      <w:rFonts w:ascii="Arial" w:hAnsi="Arial" w:cs="Arial"/>
      <w:noProof/>
      <w:spacing w:val="-5"/>
      <w:sz w:val="24"/>
      <w:lang w:eastAsia="en-US"/>
    </w:rPr>
  </w:style>
  <w:style w:type="numbering" w:customStyle="1" w:styleId="a0">
    <w:name w:val="формула"/>
    <w:uiPriority w:val="99"/>
    <w:rsid w:val="00DA48E4"/>
    <w:pPr>
      <w:numPr>
        <w:numId w:val="2"/>
      </w:numPr>
    </w:pPr>
  </w:style>
  <w:style w:type="paragraph" w:customStyle="1" w:styleId="xl74">
    <w:name w:val="xl74"/>
    <w:basedOn w:val="a3"/>
    <w:rsid w:val="00DA48E4"/>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lang w:eastAsia="ru-RU"/>
    </w:rPr>
  </w:style>
  <w:style w:type="character" w:customStyle="1" w:styleId="111">
    <w:name w:val="Название объекта Знак1 Знак Знак1"/>
    <w:aliases w:val="Название объекта Знак Знак Знак Знак1,Название объекта Знак1 Знак Знак Знак Знак Знак1,Название объекта Знак Знак Знак Знак Знак Знак Знак1"/>
    <w:rsid w:val="00DA48E4"/>
    <w:rPr>
      <w:rFonts w:ascii="Arial Narrow" w:hAnsi="Arial Narrow"/>
      <w:sz w:val="18"/>
      <w:lang w:val="ru-RU" w:eastAsia="en-US" w:bidi="ar-SA"/>
    </w:rPr>
  </w:style>
  <w:style w:type="paragraph" w:customStyle="1" w:styleId="afff9">
    <w:name w:val="Текст таблицы"/>
    <w:basedOn w:val="a3"/>
    <w:link w:val="19"/>
    <w:qFormat/>
    <w:rsid w:val="00DA48E4"/>
    <w:pPr>
      <w:autoSpaceDE w:val="0"/>
      <w:autoSpaceDN w:val="0"/>
      <w:adjustRightInd w:val="0"/>
      <w:spacing w:before="60" w:after="120"/>
      <w:jc w:val="both"/>
    </w:pPr>
    <w:rPr>
      <w:rFonts w:ascii="Arial" w:eastAsia="Times New Roman" w:hAnsi="Arial"/>
      <w:spacing w:val="-5"/>
      <w:sz w:val="16"/>
      <w:szCs w:val="20"/>
      <w:lang w:val="x-none"/>
    </w:rPr>
  </w:style>
  <w:style w:type="character" w:customStyle="1" w:styleId="19">
    <w:name w:val="Текст таблицы Знак1"/>
    <w:link w:val="afff9"/>
    <w:rsid w:val="00DA48E4"/>
    <w:rPr>
      <w:rFonts w:ascii="Arial" w:eastAsia="Times New Roman" w:hAnsi="Arial"/>
      <w:spacing w:val="-5"/>
      <w:sz w:val="16"/>
      <w:lang w:val="x-none" w:eastAsia="en-US"/>
    </w:rPr>
  </w:style>
  <w:style w:type="paragraph" w:customStyle="1" w:styleId="a2">
    <w:name w:val="Нумерация формул Знак"/>
    <w:basedOn w:val="afff1"/>
    <w:link w:val="afffa"/>
    <w:rsid w:val="00DA48E4"/>
    <w:pPr>
      <w:numPr>
        <w:numId w:val="3"/>
      </w:numPr>
      <w:tabs>
        <w:tab w:val="left" w:pos="1985"/>
      </w:tabs>
    </w:pPr>
    <w:rPr>
      <w:b/>
      <w:bCs/>
    </w:rPr>
  </w:style>
  <w:style w:type="paragraph" w:customStyle="1" w:styleId="afffb">
    <w:name w:val="Стиль Заголовок таблицы +"/>
    <w:basedOn w:val="a3"/>
    <w:rsid w:val="00DA48E4"/>
    <w:pPr>
      <w:spacing w:before="60" w:after="120"/>
      <w:jc w:val="center"/>
    </w:pPr>
    <w:rPr>
      <w:rFonts w:ascii="Arial Black" w:eastAsia="Times New Roman" w:hAnsi="Arial Black"/>
      <w:spacing w:val="-5"/>
      <w:sz w:val="20"/>
      <w:szCs w:val="20"/>
    </w:rPr>
  </w:style>
  <w:style w:type="paragraph" w:customStyle="1" w:styleId="afffc">
    <w:name w:val="Нумерация формул"/>
    <w:basedOn w:val="afff1"/>
    <w:rsid w:val="00DA48E4"/>
    <w:pPr>
      <w:tabs>
        <w:tab w:val="num" w:pos="1822"/>
        <w:tab w:val="left" w:pos="1985"/>
      </w:tabs>
      <w:ind w:left="2367" w:hanging="905"/>
    </w:pPr>
    <w:rPr>
      <w:b/>
      <w:bCs/>
    </w:rPr>
  </w:style>
  <w:style w:type="table" w:styleId="-3">
    <w:name w:val="Light Shading Accent 3"/>
    <w:basedOn w:val="a5"/>
    <w:uiPriority w:val="60"/>
    <w:rsid w:val="00DA48E4"/>
    <w:rPr>
      <w:rFonts w:ascii="Calibri" w:eastAsia="Times New Roman" w:hAnsi="Calibri"/>
      <w:color w:val="3C5184"/>
    </w:rPr>
    <w:tblPr>
      <w:tblStyleRowBandSize w:val="1"/>
      <w:tblStyleColBandSize w:val="1"/>
      <w:tblBorders>
        <w:top w:val="single" w:sz="8" w:space="0" w:color="526DB0"/>
        <w:bottom w:val="single" w:sz="8" w:space="0" w:color="526DB0"/>
      </w:tblBorders>
    </w:tblPr>
    <w:tblStylePr w:type="fir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la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AEB"/>
      </w:tcPr>
    </w:tblStylePr>
    <w:tblStylePr w:type="band1Horz">
      <w:tblPr/>
      <w:tcPr>
        <w:tcBorders>
          <w:left w:val="nil"/>
          <w:right w:val="nil"/>
          <w:insideH w:val="nil"/>
          <w:insideV w:val="nil"/>
        </w:tcBorders>
        <w:shd w:val="clear" w:color="auto" w:fill="D4DAEB"/>
      </w:tcPr>
    </w:tblStylePr>
  </w:style>
  <w:style w:type="table" w:styleId="afffd">
    <w:name w:val="Light Grid"/>
    <w:basedOn w:val="a5"/>
    <w:uiPriority w:val="62"/>
    <w:rsid w:val="00DA48E4"/>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33">
    <w:name w:val="Заголовок 3 отчета"/>
    <w:basedOn w:val="3"/>
    <w:autoRedefine/>
    <w:rsid w:val="00DA48E4"/>
    <w:pPr>
      <w:keepNext/>
      <w:overflowPunct w:val="0"/>
      <w:autoSpaceDE w:val="0"/>
      <w:autoSpaceDN w:val="0"/>
      <w:adjustRightInd w:val="0"/>
      <w:spacing w:before="0" w:line="360" w:lineRule="auto"/>
      <w:ind w:firstLine="720"/>
      <w:jc w:val="both"/>
    </w:pPr>
    <w:rPr>
      <w:rFonts w:ascii="Arial Black" w:hAnsi="Arial Black" w:cs="Arial"/>
      <w:b w:val="0"/>
      <w:bCs w:val="0"/>
      <w:iCs/>
      <w:spacing w:val="-5"/>
      <w:kern w:val="28"/>
      <w:sz w:val="20"/>
      <w:szCs w:val="20"/>
    </w:rPr>
  </w:style>
  <w:style w:type="character" w:styleId="afffe">
    <w:name w:val="Emphasis"/>
    <w:aliases w:val="Выделение jnxtnf"/>
    <w:qFormat/>
    <w:rsid w:val="00DA48E4"/>
    <w:rPr>
      <w:rFonts w:ascii="Arial Black" w:hAnsi="Arial Black" w:hint="default"/>
      <w:i w:val="0"/>
      <w:iCs w:val="0"/>
      <w:spacing w:val="-4"/>
      <w:sz w:val="22"/>
    </w:rPr>
  </w:style>
  <w:style w:type="paragraph" w:customStyle="1" w:styleId="a1">
    <w:name w:val="Список отчета"/>
    <w:basedOn w:val="afff5"/>
    <w:autoRedefine/>
    <w:rsid w:val="00DA48E4"/>
    <w:pPr>
      <w:numPr>
        <w:numId w:val="4"/>
      </w:numPr>
      <w:tabs>
        <w:tab w:val="clear" w:pos="1778"/>
        <w:tab w:val="num" w:pos="360"/>
      </w:tabs>
      <w:spacing w:before="240"/>
      <w:ind w:left="1440" w:firstLine="0"/>
    </w:pPr>
    <w:rPr>
      <w:szCs w:val="22"/>
    </w:rPr>
  </w:style>
  <w:style w:type="character" w:customStyle="1" w:styleId="34">
    <w:name w:val="Заголовок 3 Знак Знак"/>
    <w:aliases w:val="Знак Знак Знак Знак Знак"/>
    <w:rsid w:val="00DA48E4"/>
    <w:rPr>
      <w:rFonts w:ascii="Arial Black" w:hAnsi="Arial Black" w:hint="default"/>
      <w:spacing w:val="-10"/>
      <w:kern w:val="28"/>
      <w:sz w:val="22"/>
      <w:lang w:val="ru-RU" w:eastAsia="en-US" w:bidi="ar-SA"/>
    </w:rPr>
  </w:style>
  <w:style w:type="paragraph" w:customStyle="1" w:styleId="affff">
    <w:name w:val="Абзац отчета"/>
    <w:basedOn w:val="a3"/>
    <w:rsid w:val="00DA48E4"/>
    <w:pPr>
      <w:spacing w:before="120" w:after="120"/>
      <w:ind w:left="1276"/>
      <w:jc w:val="both"/>
    </w:pPr>
    <w:rPr>
      <w:rFonts w:ascii="Arial" w:eastAsia="Times New Roman" w:hAnsi="Arial" w:cs="Arial"/>
      <w:noProof/>
      <w:spacing w:val="-5"/>
      <w:szCs w:val="20"/>
    </w:rPr>
  </w:style>
  <w:style w:type="character" w:customStyle="1" w:styleId="affff0">
    <w:name w:val="Текст таблицы Знак Знак Знак"/>
    <w:link w:val="affff1"/>
    <w:locked/>
    <w:rsid w:val="00DA48E4"/>
    <w:rPr>
      <w:rFonts w:ascii="Arial" w:hAnsi="Arial" w:cs="Arial"/>
      <w:spacing w:val="-5"/>
    </w:rPr>
  </w:style>
  <w:style w:type="paragraph" w:customStyle="1" w:styleId="affff1">
    <w:name w:val="Текст таблицы Знак Знак"/>
    <w:basedOn w:val="a3"/>
    <w:link w:val="affff0"/>
    <w:rsid w:val="00DA48E4"/>
    <w:pPr>
      <w:spacing w:before="60"/>
    </w:pPr>
    <w:rPr>
      <w:rFonts w:ascii="Arial" w:hAnsi="Arial" w:cs="Arial"/>
      <w:spacing w:val="-5"/>
      <w:sz w:val="20"/>
      <w:szCs w:val="20"/>
      <w:lang w:eastAsia="ru-RU"/>
    </w:rPr>
  </w:style>
  <w:style w:type="paragraph" w:styleId="4">
    <w:name w:val="List Bullet 4"/>
    <w:basedOn w:val="a3"/>
    <w:uiPriority w:val="99"/>
    <w:semiHidden/>
    <w:unhideWhenUsed/>
    <w:rsid w:val="00DA48E4"/>
    <w:pPr>
      <w:numPr>
        <w:numId w:val="5"/>
      </w:numPr>
      <w:spacing w:after="200" w:line="276" w:lineRule="auto"/>
      <w:contextualSpacing/>
    </w:pPr>
    <w:rPr>
      <w:rFonts w:ascii="Calibri" w:eastAsia="Times New Roman" w:hAnsi="Calibri"/>
      <w:sz w:val="22"/>
    </w:rPr>
  </w:style>
  <w:style w:type="paragraph" w:customStyle="1" w:styleId="affff2">
    <w:name w:val="Текст отчета Знак"/>
    <w:basedOn w:val="a3"/>
    <w:autoRedefine/>
    <w:rsid w:val="00DA48E4"/>
    <w:pPr>
      <w:spacing w:before="120" w:after="120"/>
      <w:ind w:left="1440"/>
      <w:jc w:val="both"/>
    </w:pPr>
    <w:rPr>
      <w:rFonts w:ascii="Arial" w:eastAsia="Times New Roman" w:hAnsi="Arial" w:cs="Arial"/>
      <w:noProof/>
      <w:spacing w:val="-5"/>
      <w:sz w:val="20"/>
      <w:szCs w:val="20"/>
    </w:rPr>
  </w:style>
  <w:style w:type="paragraph" w:customStyle="1" w:styleId="1a">
    <w:name w:val="Знак1 Знак Знак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affff3">
    <w:name w:val="Заголовок таблицы"/>
    <w:basedOn w:val="a3"/>
    <w:rsid w:val="00DA48E4"/>
    <w:pPr>
      <w:autoSpaceDE w:val="0"/>
      <w:autoSpaceDN w:val="0"/>
      <w:adjustRightInd w:val="0"/>
      <w:spacing w:before="60" w:after="120"/>
      <w:jc w:val="center"/>
    </w:pPr>
    <w:rPr>
      <w:rFonts w:ascii="Arial Black" w:eastAsia="Times New Roman" w:hAnsi="Arial Black"/>
      <w:spacing w:val="-5"/>
      <w:sz w:val="16"/>
      <w:szCs w:val="20"/>
    </w:rPr>
  </w:style>
  <w:style w:type="paragraph" w:customStyle="1" w:styleId="1110">
    <w:name w:val="Знак1 Знак Знак Знак Знак Знак1 Знак Знак Знак1 Знак"/>
    <w:basedOn w:val="a3"/>
    <w:next w:val="a3"/>
    <w:rsid w:val="00DA48E4"/>
    <w:pPr>
      <w:spacing w:after="160" w:line="240" w:lineRule="exact"/>
      <w:ind w:left="539"/>
    </w:pPr>
    <w:rPr>
      <w:rFonts w:eastAsia="Times New Roman"/>
      <w:sz w:val="20"/>
      <w:szCs w:val="20"/>
      <w:lang w:eastAsia="ru-RU"/>
    </w:rPr>
  </w:style>
  <w:style w:type="paragraph" w:styleId="52">
    <w:name w:val="List 5"/>
    <w:basedOn w:val="a3"/>
    <w:uiPriority w:val="99"/>
    <w:semiHidden/>
    <w:unhideWhenUsed/>
    <w:rsid w:val="00DA48E4"/>
    <w:pPr>
      <w:spacing w:after="200" w:line="276" w:lineRule="auto"/>
      <w:ind w:left="1415" w:hanging="283"/>
      <w:contextualSpacing/>
    </w:pPr>
    <w:rPr>
      <w:rFonts w:ascii="Calibri" w:eastAsia="Times New Roman" w:hAnsi="Calibri"/>
      <w:sz w:val="22"/>
    </w:rPr>
  </w:style>
  <w:style w:type="paragraph" w:customStyle="1" w:styleId="28">
    <w:name w:val="сновной текст с отступом 2"/>
    <w:basedOn w:val="a3"/>
    <w:rsid w:val="00DA48E4"/>
    <w:pPr>
      <w:widowControl w:val="0"/>
      <w:ind w:firstLine="720"/>
      <w:jc w:val="both"/>
    </w:pPr>
    <w:rPr>
      <w:rFonts w:eastAsia="Times New Roman"/>
      <w:sz w:val="26"/>
      <w:szCs w:val="20"/>
      <w:lang w:eastAsia="ru-RU"/>
    </w:rPr>
  </w:style>
  <w:style w:type="paragraph" w:styleId="a">
    <w:name w:val="List Number"/>
    <w:basedOn w:val="a3"/>
    <w:uiPriority w:val="99"/>
    <w:semiHidden/>
    <w:unhideWhenUsed/>
    <w:rsid w:val="00DA48E4"/>
    <w:pPr>
      <w:numPr>
        <w:numId w:val="6"/>
      </w:numPr>
      <w:spacing w:after="200" w:line="276" w:lineRule="auto"/>
      <w:contextualSpacing/>
    </w:pPr>
    <w:rPr>
      <w:rFonts w:ascii="Calibri" w:eastAsia="Times New Roman" w:hAnsi="Calibri"/>
      <w:sz w:val="22"/>
    </w:rPr>
  </w:style>
  <w:style w:type="paragraph" w:customStyle="1" w:styleId="Pa9">
    <w:name w:val="Pa9"/>
    <w:basedOn w:val="Default"/>
    <w:next w:val="Default"/>
    <w:uiPriority w:val="99"/>
    <w:rsid w:val="00DA48E4"/>
    <w:pPr>
      <w:spacing w:line="161" w:lineRule="atLeast"/>
    </w:pPr>
    <w:rPr>
      <w:rFonts w:ascii="OfficinaSansC" w:hAnsi="OfficinaSansC" w:cs="Times New Roman"/>
      <w:color w:val="auto"/>
      <w:lang w:eastAsia="en-US"/>
    </w:rPr>
  </w:style>
  <w:style w:type="character" w:customStyle="1" w:styleId="1b">
    <w:name w:val="Название объекта Знак1 Знак Знак"/>
    <w:aliases w:val="Название объекта Знак Знак Знак Знак,Название объекта Знак1 Знак Знак Знак Знак Знак,Название объекта Знак Знак Знак Знак Знак Знак Знак,Название таблицы Знак Знак Знак"/>
    <w:rsid w:val="00DA48E4"/>
    <w:rPr>
      <w:b/>
      <w:bCs/>
      <w:color w:val="7A7A7A"/>
      <w:sz w:val="18"/>
      <w:szCs w:val="18"/>
    </w:rPr>
  </w:style>
  <w:style w:type="paragraph" w:styleId="affff4">
    <w:name w:val="endnote text"/>
    <w:basedOn w:val="a3"/>
    <w:link w:val="affff5"/>
    <w:uiPriority w:val="99"/>
    <w:semiHidden/>
    <w:unhideWhenUsed/>
    <w:rsid w:val="00DA48E4"/>
    <w:rPr>
      <w:rFonts w:ascii="Calibri" w:eastAsia="Times New Roman" w:hAnsi="Calibri"/>
      <w:sz w:val="20"/>
      <w:szCs w:val="20"/>
      <w:lang w:val="x-none"/>
    </w:rPr>
  </w:style>
  <w:style w:type="character" w:customStyle="1" w:styleId="affff5">
    <w:name w:val="Текст концевой сноски Знак"/>
    <w:link w:val="affff4"/>
    <w:uiPriority w:val="99"/>
    <w:semiHidden/>
    <w:rsid w:val="00DA48E4"/>
    <w:rPr>
      <w:rFonts w:ascii="Calibri" w:eastAsia="Times New Roman" w:hAnsi="Calibri"/>
      <w:lang w:val="x-none" w:eastAsia="en-US"/>
    </w:rPr>
  </w:style>
  <w:style w:type="character" w:styleId="affff6">
    <w:name w:val="endnote reference"/>
    <w:uiPriority w:val="99"/>
    <w:semiHidden/>
    <w:unhideWhenUsed/>
    <w:rsid w:val="00DA48E4"/>
    <w:rPr>
      <w:vertAlign w:val="superscript"/>
    </w:rPr>
  </w:style>
  <w:style w:type="table" w:styleId="-2">
    <w:name w:val="Light Grid Accent 2"/>
    <w:basedOn w:val="a5"/>
    <w:uiPriority w:val="62"/>
    <w:rsid w:val="00DA48E4"/>
    <w:rPr>
      <w:rFonts w:ascii="Calibri" w:eastAsia="Times New Roman" w:hAnsi="Calibri"/>
    </w:rPr>
    <w:tblPr>
      <w:tblStyleRowBandSize w:val="1"/>
      <w:tblStyleColBandSize w:val="1"/>
      <w:tblBorders>
        <w:top w:val="single" w:sz="8" w:space="0" w:color="F5C201"/>
        <w:left w:val="single" w:sz="8" w:space="0" w:color="F5C201"/>
        <w:bottom w:val="single" w:sz="8" w:space="0" w:color="F5C201"/>
        <w:right w:val="single" w:sz="8" w:space="0" w:color="F5C201"/>
        <w:insideH w:val="single" w:sz="8" w:space="0" w:color="F5C201"/>
        <w:insideV w:val="single" w:sz="8" w:space="0" w:color="F5C201"/>
      </w:tblBorders>
    </w:tblPr>
    <w:tblStylePr w:type="firstRow">
      <w:pPr>
        <w:spacing w:before="0" w:after="0" w:line="240" w:lineRule="auto"/>
      </w:pPr>
      <w:rPr>
        <w:rFonts w:ascii="Cambria Math" w:eastAsia="Times New Roman" w:hAnsi="Cambria Math" w:cs="Times New Roman"/>
        <w:b/>
        <w:bCs/>
      </w:rPr>
      <w:tblPr/>
      <w:tcPr>
        <w:tcBorders>
          <w:top w:val="single" w:sz="8" w:space="0" w:color="F5C201"/>
          <w:left w:val="single" w:sz="8" w:space="0" w:color="F5C201"/>
          <w:bottom w:val="single" w:sz="18" w:space="0" w:color="F5C201"/>
          <w:right w:val="single" w:sz="8" w:space="0" w:color="F5C201"/>
          <w:insideH w:val="nil"/>
          <w:insideV w:val="single" w:sz="8" w:space="0" w:color="F5C201"/>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5C201"/>
          <w:left w:val="single" w:sz="8" w:space="0" w:color="F5C201"/>
          <w:bottom w:val="single" w:sz="8" w:space="0" w:color="F5C201"/>
          <w:right w:val="single" w:sz="8" w:space="0" w:color="F5C201"/>
          <w:insideH w:val="nil"/>
          <w:insideV w:val="single" w:sz="8" w:space="0" w:color="F5C201"/>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5C201"/>
          <w:left w:val="single" w:sz="8" w:space="0" w:color="F5C201"/>
          <w:bottom w:val="single" w:sz="8" w:space="0" w:color="F5C201"/>
          <w:right w:val="single" w:sz="8" w:space="0" w:color="F5C201"/>
        </w:tcBorders>
      </w:tcPr>
    </w:tblStylePr>
    <w:tblStylePr w:type="band1Vert">
      <w:tblPr/>
      <w:tcPr>
        <w:tcBorders>
          <w:top w:val="single" w:sz="8" w:space="0" w:color="F5C201"/>
          <w:left w:val="single" w:sz="8" w:space="0" w:color="F5C201"/>
          <w:bottom w:val="single" w:sz="8" w:space="0" w:color="F5C201"/>
          <w:right w:val="single" w:sz="8" w:space="0" w:color="F5C201"/>
        </w:tcBorders>
        <w:shd w:val="clear" w:color="auto" w:fill="FEF1BD"/>
      </w:tcPr>
    </w:tblStylePr>
    <w:tblStylePr w:type="band1Horz">
      <w:tblPr/>
      <w:tcPr>
        <w:tcBorders>
          <w:top w:val="single" w:sz="8" w:space="0" w:color="F5C201"/>
          <w:left w:val="single" w:sz="8" w:space="0" w:color="F5C201"/>
          <w:bottom w:val="single" w:sz="8" w:space="0" w:color="F5C201"/>
          <w:right w:val="single" w:sz="8" w:space="0" w:color="F5C201"/>
          <w:insideV w:val="single" w:sz="8" w:space="0" w:color="F5C201"/>
        </w:tcBorders>
        <w:shd w:val="clear" w:color="auto" w:fill="FEF1BD"/>
      </w:tcPr>
    </w:tblStylePr>
    <w:tblStylePr w:type="band2Horz">
      <w:tblPr/>
      <w:tcPr>
        <w:tcBorders>
          <w:top w:val="single" w:sz="8" w:space="0" w:color="F5C201"/>
          <w:left w:val="single" w:sz="8" w:space="0" w:color="F5C201"/>
          <w:bottom w:val="single" w:sz="8" w:space="0" w:color="F5C201"/>
          <w:right w:val="single" w:sz="8" w:space="0" w:color="F5C201"/>
          <w:insideV w:val="single" w:sz="8" w:space="0" w:color="F5C201"/>
        </w:tcBorders>
      </w:tcPr>
    </w:tblStylePr>
  </w:style>
  <w:style w:type="table" w:styleId="-30">
    <w:name w:val="Light Grid Accent 3"/>
    <w:basedOn w:val="a5"/>
    <w:uiPriority w:val="62"/>
    <w:rsid w:val="00DA48E4"/>
    <w:rPr>
      <w:rFonts w:ascii="Calibri" w:eastAsia="Times New Roman" w:hAnsi="Calibri"/>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Math" w:eastAsia="Times New Roman" w:hAnsi="Cambria Math" w:cs="Times New 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ffff7">
    <w:name w:val="Light List"/>
    <w:basedOn w:val="a5"/>
    <w:uiPriority w:val="61"/>
    <w:rsid w:val="00DA48E4"/>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f8">
    <w:name w:val="FollowedHyperlink"/>
    <w:uiPriority w:val="99"/>
    <w:semiHidden/>
    <w:unhideWhenUsed/>
    <w:rsid w:val="00DA48E4"/>
    <w:rPr>
      <w:color w:val="800080"/>
      <w:u w:val="single"/>
    </w:rPr>
  </w:style>
  <w:style w:type="paragraph" w:customStyle="1" w:styleId="xl109">
    <w:name w:val="xl109"/>
    <w:basedOn w:val="a3"/>
    <w:rsid w:val="00DA48E4"/>
    <w:pPr>
      <w:spacing w:before="100" w:beforeAutospacing="1" w:after="100" w:afterAutospacing="1"/>
      <w:textAlignment w:val="center"/>
    </w:pPr>
    <w:rPr>
      <w:rFonts w:eastAsia="Times New Roman"/>
      <w:sz w:val="20"/>
      <w:szCs w:val="20"/>
      <w:lang w:eastAsia="ru-RU"/>
    </w:rPr>
  </w:style>
  <w:style w:type="paragraph" w:customStyle="1" w:styleId="xl110">
    <w:name w:val="xl110"/>
    <w:basedOn w:val="a3"/>
    <w:rsid w:val="00DA48E4"/>
    <w:pPr>
      <w:spacing w:before="100" w:beforeAutospacing="1" w:after="100" w:afterAutospacing="1"/>
      <w:jc w:val="center"/>
      <w:textAlignment w:val="center"/>
    </w:pPr>
    <w:rPr>
      <w:rFonts w:eastAsia="Times New Roman"/>
      <w:b/>
      <w:bCs/>
      <w:sz w:val="20"/>
      <w:szCs w:val="20"/>
      <w:lang w:eastAsia="ru-RU"/>
    </w:rPr>
  </w:style>
  <w:style w:type="paragraph" w:customStyle="1" w:styleId="xl111">
    <w:name w:val="xl11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2">
    <w:name w:val="xl112"/>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3">
    <w:name w:val="xl11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4">
    <w:name w:val="xl11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5">
    <w:name w:val="xl11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6">
    <w:name w:val="xl11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7">
    <w:name w:val="xl117"/>
    <w:basedOn w:val="a3"/>
    <w:rsid w:val="00DA48E4"/>
    <w:pPr>
      <w:spacing w:before="100" w:beforeAutospacing="1" w:after="100" w:afterAutospacing="1"/>
      <w:textAlignment w:val="center"/>
    </w:pPr>
    <w:rPr>
      <w:rFonts w:eastAsia="Times New Roman"/>
      <w:szCs w:val="24"/>
      <w:lang w:eastAsia="ru-RU"/>
    </w:rPr>
  </w:style>
  <w:style w:type="paragraph" w:customStyle="1" w:styleId="xl118">
    <w:name w:val="xl11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9">
    <w:name w:val="xl11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ru-RU"/>
    </w:rPr>
  </w:style>
  <w:style w:type="paragraph" w:customStyle="1" w:styleId="xl120">
    <w:name w:val="xl120"/>
    <w:basedOn w:val="a3"/>
    <w:rsid w:val="00DA48E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1">
    <w:name w:val="xl12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122">
    <w:name w:val="xl122"/>
    <w:basedOn w:val="a3"/>
    <w:rsid w:val="00DA48E4"/>
    <w:pPr>
      <w:spacing w:before="100" w:beforeAutospacing="1" w:after="100" w:afterAutospacing="1"/>
      <w:textAlignment w:val="center"/>
    </w:pPr>
    <w:rPr>
      <w:rFonts w:eastAsia="Times New Roman"/>
      <w:szCs w:val="24"/>
      <w:lang w:eastAsia="ru-RU"/>
    </w:rPr>
  </w:style>
  <w:style w:type="paragraph" w:customStyle="1" w:styleId="xl123">
    <w:name w:val="xl12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character" w:customStyle="1" w:styleId="afffa">
    <w:name w:val="Нумерация формул Знак Знак"/>
    <w:link w:val="a2"/>
    <w:rsid w:val="00DA48E4"/>
    <w:rPr>
      <w:rFonts w:ascii="Arial" w:eastAsia="Times New Roman" w:hAnsi="Arial"/>
      <w:b/>
      <w:bCs/>
      <w:spacing w:val="-5"/>
      <w:sz w:val="24"/>
      <w:lang w:val="x-none" w:eastAsia="en-US"/>
    </w:rPr>
  </w:style>
  <w:style w:type="paragraph" w:customStyle="1" w:styleId="xl124">
    <w:name w:val="xl124"/>
    <w:basedOn w:val="a3"/>
    <w:rsid w:val="00DA48E4"/>
    <w:pPr>
      <w:spacing w:before="100" w:beforeAutospacing="1" w:after="100" w:afterAutospacing="1"/>
      <w:textAlignment w:val="center"/>
    </w:pPr>
    <w:rPr>
      <w:rFonts w:eastAsia="Times New Roman"/>
      <w:szCs w:val="24"/>
      <w:lang w:eastAsia="ru-RU"/>
    </w:rPr>
  </w:style>
  <w:style w:type="paragraph" w:customStyle="1" w:styleId="xl125">
    <w:name w:val="xl12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26">
    <w:name w:val="xl12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affff9">
    <w:name w:val="Верхний колонтитул (нечетный)"/>
    <w:basedOn w:val="a7"/>
    <w:rsid w:val="00DA48E4"/>
    <w:pPr>
      <w:keepLines/>
      <w:pBdr>
        <w:bottom w:val="single" w:sz="6" w:space="1" w:color="auto"/>
      </w:pBdr>
      <w:tabs>
        <w:tab w:val="clear" w:pos="4677"/>
        <w:tab w:val="clear" w:pos="9355"/>
        <w:tab w:val="center" w:pos="4320"/>
        <w:tab w:val="right" w:pos="8640"/>
      </w:tabs>
      <w:autoSpaceDE w:val="0"/>
      <w:autoSpaceDN w:val="0"/>
      <w:adjustRightInd w:val="0"/>
      <w:spacing w:after="600" w:line="190" w:lineRule="atLeast"/>
      <w:ind w:left="539"/>
      <w:jc w:val="both"/>
    </w:pPr>
    <w:rPr>
      <w:rFonts w:ascii="Arial" w:eastAsia="Times New Roman" w:hAnsi="Arial"/>
      <w:caps/>
      <w:spacing w:val="-5"/>
      <w:sz w:val="15"/>
      <w:szCs w:val="20"/>
      <w:lang w:val="ru-RU"/>
    </w:rPr>
  </w:style>
  <w:style w:type="paragraph" w:styleId="affffa">
    <w:name w:val="Normal (Web)"/>
    <w:aliases w:val="Обычный (Web)"/>
    <w:basedOn w:val="a3"/>
    <w:uiPriority w:val="99"/>
    <w:unhideWhenUsed/>
    <w:rsid w:val="00DA48E4"/>
    <w:pPr>
      <w:spacing w:before="100" w:beforeAutospacing="1" w:after="100" w:afterAutospacing="1"/>
    </w:pPr>
    <w:rPr>
      <w:rFonts w:eastAsia="Times New Roman"/>
      <w:szCs w:val="24"/>
      <w:lang w:eastAsia="ru-RU"/>
    </w:rPr>
  </w:style>
  <w:style w:type="table" w:customStyle="1" w:styleId="112">
    <w:name w:val="Таблица простая 11"/>
    <w:basedOn w:val="a5"/>
    <w:uiPriority w:val="41"/>
    <w:rsid w:val="00DA48E4"/>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11">
    <w:name w:val="Знак1 Знак Знак Знак Знак Знак1 Знак Знак Знак1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1c">
    <w:name w:val="Основной текст1"/>
    <w:uiPriority w:val="99"/>
    <w:rsid w:val="00DA48E4"/>
    <w:pPr>
      <w:suppressAutoHyphens/>
      <w:autoSpaceDE w:val="0"/>
      <w:spacing w:before="57" w:after="57"/>
      <w:ind w:left="850"/>
      <w:jc w:val="both"/>
    </w:pPr>
    <w:rPr>
      <w:rFonts w:ascii="GaramondC" w:eastAsia="Arial" w:hAnsi="GaramondC" w:cs="GaramondC"/>
      <w:color w:val="000000"/>
      <w:lang w:eastAsia="ar-SA"/>
    </w:rPr>
  </w:style>
  <w:style w:type="paragraph" w:customStyle="1" w:styleId="affffb">
    <w:name w:val="Сноска"/>
    <w:link w:val="affffc"/>
    <w:rsid w:val="00DA48E4"/>
    <w:pPr>
      <w:ind w:firstLine="284"/>
      <w:jc w:val="both"/>
    </w:pPr>
    <w:rPr>
      <w:rFonts w:eastAsia="Times New Roman"/>
      <w:szCs w:val="24"/>
    </w:rPr>
  </w:style>
  <w:style w:type="character" w:customStyle="1" w:styleId="affffc">
    <w:name w:val="Сноска Знак"/>
    <w:link w:val="affffb"/>
    <w:rsid w:val="00DA48E4"/>
    <w:rPr>
      <w:rFonts w:eastAsia="Times New Roman"/>
      <w:szCs w:val="24"/>
    </w:rPr>
  </w:style>
  <w:style w:type="paragraph" w:customStyle="1" w:styleId="Pa5">
    <w:name w:val="Pa5"/>
    <w:basedOn w:val="Default"/>
    <w:next w:val="Default"/>
    <w:uiPriority w:val="99"/>
    <w:rsid w:val="00DA48E4"/>
    <w:pPr>
      <w:spacing w:line="181" w:lineRule="atLeast"/>
    </w:pPr>
    <w:rPr>
      <w:rFonts w:ascii="OfficinaSansC" w:hAnsi="OfficinaSansC" w:cs="Times New Roman"/>
      <w:color w:val="auto"/>
      <w:lang w:eastAsia="en-US"/>
    </w:rPr>
  </w:style>
  <w:style w:type="character" w:customStyle="1" w:styleId="A60">
    <w:name w:val="A6"/>
    <w:uiPriority w:val="99"/>
    <w:rsid w:val="00DA48E4"/>
    <w:rPr>
      <w:rFonts w:cs="OfficinaSansC"/>
      <w:color w:val="000000"/>
      <w:sz w:val="14"/>
      <w:szCs w:val="14"/>
    </w:rPr>
  </w:style>
  <w:style w:type="paragraph" w:customStyle="1" w:styleId="Pa8">
    <w:name w:val="Pa8"/>
    <w:basedOn w:val="Default"/>
    <w:next w:val="Default"/>
    <w:uiPriority w:val="99"/>
    <w:rsid w:val="00DA48E4"/>
    <w:pPr>
      <w:spacing w:line="161" w:lineRule="atLeast"/>
    </w:pPr>
    <w:rPr>
      <w:rFonts w:ascii="OfficinaSansC" w:hAnsi="OfficinaSansC" w:cs="Times New Roman"/>
      <w:color w:val="auto"/>
      <w:lang w:eastAsia="en-US"/>
    </w:rPr>
  </w:style>
  <w:style w:type="paragraph" w:customStyle="1" w:styleId="Pa18">
    <w:name w:val="Pa18"/>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7">
    <w:name w:val="Pa7"/>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20">
    <w:name w:val="Pa20"/>
    <w:basedOn w:val="Default"/>
    <w:next w:val="Default"/>
    <w:uiPriority w:val="99"/>
    <w:rsid w:val="00DA48E4"/>
    <w:pPr>
      <w:spacing w:line="161" w:lineRule="atLeast"/>
    </w:pPr>
    <w:rPr>
      <w:rFonts w:ascii="OfficinaSansC" w:hAnsi="OfficinaSansC" w:cs="Times New Roman"/>
      <w:color w:val="auto"/>
      <w:lang w:eastAsia="en-US"/>
    </w:rPr>
  </w:style>
  <w:style w:type="character" w:styleId="affffd">
    <w:name w:val="page number"/>
    <w:rsid w:val="00DA48E4"/>
  </w:style>
  <w:style w:type="paragraph" w:customStyle="1" w:styleId="affffe">
    <w:name w:val="Название раздела"/>
    <w:basedOn w:val="a3"/>
    <w:next w:val="afff1"/>
    <w:rsid w:val="00DA48E4"/>
    <w:pPr>
      <w:keepNext/>
      <w:keepLines/>
      <w:pBdr>
        <w:bottom w:val="single" w:sz="6" w:space="2" w:color="auto"/>
      </w:pBdr>
      <w:spacing w:before="360" w:after="960" w:line="220" w:lineRule="atLeast"/>
    </w:pPr>
    <w:rPr>
      <w:rFonts w:ascii="Arial Black" w:eastAsia="Times New Roman" w:hAnsi="Arial Black"/>
      <w:spacing w:val="-35"/>
      <w:kern w:val="28"/>
      <w:sz w:val="54"/>
      <w:szCs w:val="20"/>
    </w:rPr>
  </w:style>
  <w:style w:type="table" w:customStyle="1" w:styleId="-12">
    <w:name w:val="Светлая сетка - Акцент 12"/>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3">
    <w:name w:val="Светлая сетка - Акцент 13"/>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4">
    <w:name w:val="Светлая сетка - Акцент 14"/>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afffff">
    <w:name w:val="Document Map"/>
    <w:basedOn w:val="a3"/>
    <w:link w:val="afffff0"/>
    <w:uiPriority w:val="99"/>
    <w:semiHidden/>
    <w:unhideWhenUsed/>
    <w:rsid w:val="00DA48E4"/>
    <w:rPr>
      <w:rFonts w:ascii="Tahoma" w:eastAsia="Times New Roman" w:hAnsi="Tahoma"/>
      <w:sz w:val="16"/>
      <w:szCs w:val="16"/>
      <w:lang w:val="x-none"/>
    </w:rPr>
  </w:style>
  <w:style w:type="character" w:customStyle="1" w:styleId="afffff0">
    <w:name w:val="Схема документа Знак"/>
    <w:link w:val="afffff"/>
    <w:uiPriority w:val="99"/>
    <w:semiHidden/>
    <w:rsid w:val="00DA48E4"/>
    <w:rPr>
      <w:rFonts w:ascii="Tahoma" w:eastAsia="Times New Roman" w:hAnsi="Tahoma"/>
      <w:sz w:val="16"/>
      <w:szCs w:val="16"/>
      <w:lang w:val="x-none" w:eastAsia="en-US"/>
    </w:rPr>
  </w:style>
  <w:style w:type="table" w:customStyle="1" w:styleId="-15">
    <w:name w:val="Светлая сетка - Акцент 15"/>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29">
    <w:name w:val="Body Text 2"/>
    <w:basedOn w:val="a3"/>
    <w:link w:val="2a"/>
    <w:uiPriority w:val="99"/>
    <w:unhideWhenUsed/>
    <w:rsid w:val="00DA48E4"/>
    <w:pPr>
      <w:spacing w:after="120" w:line="480" w:lineRule="auto"/>
    </w:pPr>
    <w:rPr>
      <w:rFonts w:ascii="Calibri" w:eastAsia="Times New Roman" w:hAnsi="Calibri"/>
      <w:sz w:val="22"/>
      <w:lang w:val="x-none"/>
    </w:rPr>
  </w:style>
  <w:style w:type="character" w:customStyle="1" w:styleId="2a">
    <w:name w:val="Основной текст 2 Знак"/>
    <w:link w:val="29"/>
    <w:uiPriority w:val="99"/>
    <w:rsid w:val="00DA48E4"/>
    <w:rPr>
      <w:rFonts w:ascii="Calibri" w:eastAsia="Times New Roman" w:hAnsi="Calibri"/>
      <w:sz w:val="22"/>
      <w:szCs w:val="22"/>
      <w:lang w:val="x-none" w:eastAsia="en-US"/>
    </w:rPr>
  </w:style>
  <w:style w:type="character" w:customStyle="1" w:styleId="apple-converted-space">
    <w:name w:val="apple-converted-space"/>
    <w:rsid w:val="00DA48E4"/>
  </w:style>
  <w:style w:type="paragraph" w:customStyle="1" w:styleId="font5">
    <w:name w:val="font5"/>
    <w:basedOn w:val="a3"/>
    <w:rsid w:val="00DA48E4"/>
    <w:pPr>
      <w:spacing w:before="100" w:beforeAutospacing="1" w:after="100" w:afterAutospacing="1"/>
    </w:pPr>
    <w:rPr>
      <w:rFonts w:ascii="Tahoma" w:eastAsia="Times New Roman" w:hAnsi="Tahoma" w:cs="Tahoma"/>
      <w:color w:val="000000"/>
      <w:sz w:val="18"/>
      <w:szCs w:val="18"/>
      <w:lang w:eastAsia="ru-RU"/>
    </w:rPr>
  </w:style>
  <w:style w:type="paragraph" w:customStyle="1" w:styleId="font6">
    <w:name w:val="font6"/>
    <w:basedOn w:val="a3"/>
    <w:rsid w:val="00DA48E4"/>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xl65">
    <w:name w:val="xl65"/>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6">
    <w:name w:val="xl66"/>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67">
    <w:name w:val="xl67"/>
    <w:basedOn w:val="a3"/>
    <w:rsid w:val="00DA48E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8">
    <w:name w:val="xl6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69">
    <w:name w:val="xl6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0">
    <w:name w:val="xl7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71">
    <w:name w:val="xl7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2">
    <w:name w:val="xl72"/>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3">
    <w:name w:val="xl7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5">
    <w:name w:val="xl7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76">
    <w:name w:val="xl7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7">
    <w:name w:val="xl77"/>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8">
    <w:name w:val="xl7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9">
    <w:name w:val="xl79"/>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80">
    <w:name w:val="xl8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81">
    <w:name w:val="xl8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Cs w:val="24"/>
      <w:lang w:eastAsia="ru-RU"/>
    </w:rPr>
  </w:style>
  <w:style w:type="paragraph" w:customStyle="1" w:styleId="xl82">
    <w:name w:val="xl8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3">
    <w:name w:val="xl8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84">
    <w:name w:val="xl84"/>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5">
    <w:name w:val="xl85"/>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szCs w:val="24"/>
      <w:lang w:eastAsia="ru-RU"/>
    </w:rPr>
  </w:style>
  <w:style w:type="paragraph" w:customStyle="1" w:styleId="xl86">
    <w:name w:val="xl8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7">
    <w:name w:val="xl8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8">
    <w:name w:val="xl8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89">
    <w:name w:val="xl89"/>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90">
    <w:name w:val="xl9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1">
    <w:name w:val="xl91"/>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2">
    <w:name w:val="xl92"/>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3">
    <w:name w:val="xl93"/>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94">
    <w:name w:val="xl94"/>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95">
    <w:name w:val="xl9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96">
    <w:name w:val="xl9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sz w:val="22"/>
      <w:lang w:eastAsia="ru-RU"/>
    </w:rPr>
  </w:style>
  <w:style w:type="paragraph" w:customStyle="1" w:styleId="xl97">
    <w:name w:val="xl9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8">
    <w:name w:val="xl98"/>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9">
    <w:name w:val="xl99"/>
    <w:basedOn w:val="a3"/>
    <w:rsid w:val="00DA48E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eastAsia="Times New Roman" w:hAnsi="Arial" w:cs="Arial"/>
      <w:szCs w:val="24"/>
      <w:lang w:eastAsia="ru-RU"/>
    </w:rPr>
  </w:style>
  <w:style w:type="paragraph" w:customStyle="1" w:styleId="xl100">
    <w:name w:val="xl10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101">
    <w:name w:val="xl101"/>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2">
    <w:name w:val="xl10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3">
    <w:name w:val="xl10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04">
    <w:name w:val="xl10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22"/>
      <w:lang w:eastAsia="ru-RU"/>
    </w:rPr>
  </w:style>
  <w:style w:type="paragraph" w:customStyle="1" w:styleId="xl105">
    <w:name w:val="xl10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6">
    <w:name w:val="xl106"/>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7">
    <w:name w:val="xl10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Cs w:val="24"/>
      <w:lang w:eastAsia="ru-RU"/>
    </w:rPr>
  </w:style>
  <w:style w:type="paragraph" w:customStyle="1" w:styleId="xl108">
    <w:name w:val="xl10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sz w:val="22"/>
      <w:lang w:eastAsia="ru-RU"/>
    </w:rPr>
  </w:style>
  <w:style w:type="paragraph" w:customStyle="1" w:styleId="xl127">
    <w:name w:val="xl127"/>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128">
    <w:name w:val="xl12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29">
    <w:name w:val="xl129"/>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0">
    <w:name w:val="xl13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1">
    <w:name w:val="xl13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132">
    <w:name w:val="xl13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33">
    <w:name w:val="xl133"/>
    <w:basedOn w:val="a3"/>
    <w:rsid w:val="00DA48E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sz w:val="22"/>
      <w:lang w:eastAsia="ru-RU"/>
    </w:rPr>
  </w:style>
  <w:style w:type="paragraph" w:customStyle="1" w:styleId="xl134">
    <w:name w:val="xl134"/>
    <w:basedOn w:val="a3"/>
    <w:rsid w:val="00DA48E4"/>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color w:val="000000"/>
      <w:sz w:val="22"/>
      <w:lang w:eastAsia="ru-RU"/>
    </w:rPr>
  </w:style>
  <w:style w:type="paragraph" w:customStyle="1" w:styleId="xl135">
    <w:name w:val="xl135"/>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6">
    <w:name w:val="xl136"/>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7">
    <w:name w:val="xl137"/>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8">
    <w:name w:val="xl138"/>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9">
    <w:name w:val="xl139"/>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40">
    <w:name w:val="xl14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1">
    <w:name w:val="xl14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42">
    <w:name w:val="xl14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w:eastAsia="Times New Roman" w:hAnsi="Arial" w:cs="Arial"/>
      <w:szCs w:val="24"/>
      <w:lang w:eastAsia="ru-RU"/>
    </w:rPr>
  </w:style>
  <w:style w:type="paragraph" w:customStyle="1" w:styleId="xl143">
    <w:name w:val="xl14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4">
    <w:name w:val="xl144"/>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5">
    <w:name w:val="xl145"/>
    <w:basedOn w:val="a3"/>
    <w:rsid w:val="00DA48E4"/>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6">
    <w:name w:val="xl146"/>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mbria" w:eastAsia="Times New Roman" w:hAnsi="Cambria"/>
      <w:sz w:val="22"/>
      <w:lang w:eastAsia="ru-RU"/>
    </w:rPr>
  </w:style>
  <w:style w:type="paragraph" w:customStyle="1" w:styleId="xl147">
    <w:name w:val="xl147"/>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8">
    <w:name w:val="xl148"/>
    <w:basedOn w:val="a3"/>
    <w:rsid w:val="00DA48E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9">
    <w:name w:val="xl14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0">
    <w:name w:val="xl150"/>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1">
    <w:name w:val="xl15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2">
    <w:name w:val="xl152"/>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53">
    <w:name w:val="xl153"/>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character" w:customStyle="1" w:styleId="mw-headline">
    <w:name w:val="mw-headline"/>
    <w:rsid w:val="00DA48E4"/>
  </w:style>
  <w:style w:type="character" w:customStyle="1" w:styleId="editsection">
    <w:name w:val="editsection"/>
    <w:rsid w:val="00DA48E4"/>
  </w:style>
  <w:style w:type="character" w:customStyle="1" w:styleId="af3">
    <w:name w:val="Абзац списка Знак"/>
    <w:link w:val="af2"/>
    <w:uiPriority w:val="34"/>
    <w:rsid w:val="00DA48E4"/>
    <w:rPr>
      <w:rFonts w:ascii="Calibri" w:hAnsi="Calibri"/>
      <w:sz w:val="22"/>
      <w:szCs w:val="22"/>
      <w:lang w:eastAsia="en-US"/>
    </w:rPr>
  </w:style>
  <w:style w:type="character" w:customStyle="1" w:styleId="1-2">
    <w:name w:val="Средняя сетка 1 - Акцент 2 Знак"/>
    <w:link w:val="1-20"/>
    <w:uiPriority w:val="34"/>
    <w:rsid w:val="00DA48E4"/>
    <w:rPr>
      <w:rFonts w:ascii="Calibri" w:hAnsi="Calibri"/>
      <w:sz w:val="22"/>
      <w:szCs w:val="22"/>
      <w:lang w:eastAsia="en-US"/>
    </w:rPr>
  </w:style>
  <w:style w:type="table" w:styleId="1-20">
    <w:name w:val="Medium Grid 1 Accent 2"/>
    <w:basedOn w:val="a5"/>
    <w:link w:val="1-2"/>
    <w:uiPriority w:val="34"/>
    <w:rsid w:val="00DA48E4"/>
    <w:rPr>
      <w:rFonts w:ascii="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BodytextBold5">
    <w:name w:val="Body text + Bold5"/>
    <w:rsid w:val="00DA48E4"/>
    <w:rPr>
      <w:rFonts w:ascii="Times New Roman" w:hAnsi="Times New Roman" w:cs="Times New Roman"/>
      <w:b/>
      <w:b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20520">
      <w:bodyDiv w:val="1"/>
      <w:marLeft w:val="0"/>
      <w:marRight w:val="0"/>
      <w:marTop w:val="0"/>
      <w:marBottom w:val="0"/>
      <w:divBdr>
        <w:top w:val="none" w:sz="0" w:space="0" w:color="auto"/>
        <w:left w:val="none" w:sz="0" w:space="0" w:color="auto"/>
        <w:bottom w:val="none" w:sz="0" w:space="0" w:color="auto"/>
        <w:right w:val="none" w:sz="0" w:space="0" w:color="auto"/>
      </w:divBdr>
    </w:div>
    <w:div w:id="1628924423">
      <w:bodyDiv w:val="1"/>
      <w:marLeft w:val="0"/>
      <w:marRight w:val="0"/>
      <w:marTop w:val="0"/>
      <w:marBottom w:val="0"/>
      <w:divBdr>
        <w:top w:val="none" w:sz="0" w:space="0" w:color="auto"/>
        <w:left w:val="none" w:sz="0" w:space="0" w:color="auto"/>
        <w:bottom w:val="none" w:sz="0" w:space="0" w:color="auto"/>
        <w:right w:val="none" w:sz="0" w:space="0" w:color="auto"/>
      </w:divBdr>
      <w:divsChild>
        <w:div w:id="1823693833">
          <w:marLeft w:val="0"/>
          <w:marRight w:val="0"/>
          <w:marTop w:val="0"/>
          <w:marBottom w:val="0"/>
          <w:divBdr>
            <w:top w:val="none" w:sz="0" w:space="0" w:color="auto"/>
            <w:left w:val="none" w:sz="0" w:space="0" w:color="auto"/>
            <w:bottom w:val="none" w:sz="0" w:space="0" w:color="auto"/>
            <w:right w:val="none" w:sz="0" w:space="0" w:color="auto"/>
          </w:divBdr>
          <w:divsChild>
            <w:div w:id="713040154">
              <w:marLeft w:val="0"/>
              <w:marRight w:val="0"/>
              <w:marTop w:val="0"/>
              <w:marBottom w:val="0"/>
              <w:divBdr>
                <w:top w:val="none" w:sz="0" w:space="0" w:color="auto"/>
                <w:left w:val="none" w:sz="0" w:space="0" w:color="auto"/>
                <w:bottom w:val="none" w:sz="0" w:space="0" w:color="auto"/>
                <w:right w:val="none" w:sz="0" w:space="0" w:color="auto"/>
              </w:divBdr>
              <w:divsChild>
                <w:div w:id="1787844392">
                  <w:marLeft w:val="0"/>
                  <w:marRight w:val="0"/>
                  <w:marTop w:val="0"/>
                  <w:marBottom w:val="0"/>
                  <w:divBdr>
                    <w:top w:val="none" w:sz="0" w:space="0" w:color="auto"/>
                    <w:left w:val="none" w:sz="0" w:space="0" w:color="auto"/>
                    <w:bottom w:val="none" w:sz="0" w:space="0" w:color="auto"/>
                    <w:right w:val="none" w:sz="0" w:space="0" w:color="auto"/>
                  </w:divBdr>
                  <w:divsChild>
                    <w:div w:id="1753505051">
                      <w:marLeft w:val="0"/>
                      <w:marRight w:val="0"/>
                      <w:marTop w:val="0"/>
                      <w:marBottom w:val="0"/>
                      <w:divBdr>
                        <w:top w:val="none" w:sz="0" w:space="0" w:color="auto"/>
                        <w:left w:val="none" w:sz="0" w:space="0" w:color="auto"/>
                        <w:bottom w:val="none" w:sz="0" w:space="0" w:color="auto"/>
                        <w:right w:val="none" w:sz="0" w:space="0" w:color="auto"/>
                      </w:divBdr>
                      <w:divsChild>
                        <w:div w:id="40977942">
                          <w:marLeft w:val="0"/>
                          <w:marRight w:val="0"/>
                          <w:marTop w:val="0"/>
                          <w:marBottom w:val="0"/>
                          <w:divBdr>
                            <w:top w:val="none" w:sz="0" w:space="0" w:color="auto"/>
                            <w:left w:val="none" w:sz="0" w:space="0" w:color="auto"/>
                            <w:bottom w:val="none" w:sz="0" w:space="0" w:color="auto"/>
                            <w:right w:val="none" w:sz="0" w:space="0" w:color="auto"/>
                          </w:divBdr>
                          <w:divsChild>
                            <w:div w:id="176047512">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 w:id="187164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ДОГОВОР № 1</vt:lpstr>
    </vt:vector>
  </TitlesOfParts>
  <Company>Microsoft</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dc:title>
  <dc:subject/>
  <dc:creator>Asus</dc:creator>
  <cp:keywords/>
  <cp:lastModifiedBy>Сергей</cp:lastModifiedBy>
  <cp:revision>4</cp:revision>
  <cp:lastPrinted>2021-08-02T07:39:00Z</cp:lastPrinted>
  <dcterms:created xsi:type="dcterms:W3CDTF">2023-08-02T10:19:00Z</dcterms:created>
  <dcterms:modified xsi:type="dcterms:W3CDTF">2023-08-02T10:29:00Z</dcterms:modified>
</cp:coreProperties>
</file>