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6568" w14:textId="77777777" w:rsidR="00100E48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5D70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077516A7" w14:textId="77777777" w:rsidR="00100E48" w:rsidRPr="00902003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31F2C961" w14:textId="18C42093" w:rsidR="00592F5B" w:rsidRDefault="00592F5B" w:rsidP="00100E4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F5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92F5B">
        <w:rPr>
          <w:rFonts w:ascii="Times New Roman" w:hAnsi="Times New Roman" w:cs="Times New Roman"/>
          <w:sz w:val="24"/>
          <w:szCs w:val="24"/>
        </w:rPr>
        <w:t>. Каменоломни, Ростовской области</w:t>
      </w:r>
      <w:r w:rsidR="00100E48" w:rsidRPr="00CB33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D1BC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99687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99687A">
        <w:rPr>
          <w:rFonts w:ascii="Times New Roman" w:hAnsi="Times New Roman" w:cs="Times New Roman"/>
          <w:sz w:val="24"/>
          <w:szCs w:val="24"/>
        </w:rPr>
        <w:t xml:space="preserve">    » ____</w:t>
      </w:r>
      <w:r w:rsidR="001D1BC9">
        <w:rPr>
          <w:rFonts w:ascii="Times New Roman" w:hAnsi="Times New Roman" w:cs="Times New Roman"/>
          <w:sz w:val="24"/>
          <w:szCs w:val="24"/>
        </w:rPr>
        <w:t>_____</w:t>
      </w:r>
      <w:r w:rsidR="0099687A">
        <w:rPr>
          <w:rFonts w:ascii="Times New Roman" w:hAnsi="Times New Roman" w:cs="Times New Roman"/>
          <w:sz w:val="24"/>
          <w:szCs w:val="24"/>
        </w:rPr>
        <w:t xml:space="preserve">___ </w:t>
      </w:r>
      <w:r w:rsidR="003B6FC9">
        <w:rPr>
          <w:rFonts w:ascii="Times New Roman" w:hAnsi="Times New Roman" w:cs="Times New Roman"/>
          <w:sz w:val="24"/>
          <w:szCs w:val="24"/>
        </w:rPr>
        <w:t>202</w:t>
      </w:r>
      <w:r w:rsidR="00E53CD4">
        <w:rPr>
          <w:rFonts w:ascii="Times New Roman" w:hAnsi="Times New Roman" w:cs="Times New Roman"/>
          <w:sz w:val="24"/>
          <w:szCs w:val="24"/>
        </w:rPr>
        <w:t>3</w:t>
      </w:r>
      <w:r w:rsidR="003B6FC9">
        <w:rPr>
          <w:rFonts w:ascii="Times New Roman" w:hAnsi="Times New Roman" w:cs="Times New Roman"/>
          <w:sz w:val="24"/>
          <w:szCs w:val="24"/>
        </w:rPr>
        <w:t xml:space="preserve"> г. </w:t>
      </w:r>
      <w:r w:rsidR="006E5E54">
        <w:rPr>
          <w:rFonts w:ascii="Times New Roman" w:hAnsi="Times New Roman" w:cs="Times New Roman"/>
          <w:sz w:val="24"/>
          <w:szCs w:val="24"/>
        </w:rPr>
        <w:t xml:space="preserve"> </w:t>
      </w:r>
      <w:r w:rsidR="00DD3C54">
        <w:rPr>
          <w:rFonts w:ascii="Times New Roman" w:hAnsi="Times New Roman" w:cs="Times New Roman"/>
          <w:sz w:val="24"/>
          <w:szCs w:val="24"/>
        </w:rPr>
        <w:t xml:space="preserve"> </w:t>
      </w:r>
      <w:r w:rsidR="00100E48" w:rsidRPr="00CB3380">
        <w:rPr>
          <w:rFonts w:ascii="Times New Roman" w:hAnsi="Times New Roman" w:cs="Times New Roman"/>
          <w:sz w:val="24"/>
          <w:szCs w:val="24"/>
        </w:rPr>
        <w:br/>
      </w:r>
      <w:r w:rsidR="00100E48" w:rsidRPr="00CB3380">
        <w:rPr>
          <w:rFonts w:ascii="Times New Roman" w:hAnsi="Times New Roman" w:cs="Times New Roman"/>
          <w:sz w:val="24"/>
          <w:szCs w:val="24"/>
        </w:rPr>
        <w:br/>
      </w:r>
      <w:r w:rsidRPr="00592F5B">
        <w:rPr>
          <w:rFonts w:ascii="Times New Roman" w:hAnsi="Times New Roman" w:cs="Times New Roman"/>
          <w:sz w:val="24"/>
          <w:szCs w:val="24"/>
        </w:rPr>
        <w:t>Конкурсный управляющий Обществ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2F5B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Евродон-Юг</w:t>
      </w:r>
      <w:r w:rsidRPr="00592F5B">
        <w:rPr>
          <w:rFonts w:ascii="Times New Roman" w:hAnsi="Times New Roman" w:cs="Times New Roman"/>
          <w:sz w:val="24"/>
          <w:szCs w:val="24"/>
        </w:rPr>
        <w:t>» Юрова Ольга Ивановна</w:t>
      </w:r>
      <w:r w:rsidR="004937AE" w:rsidRPr="00074C82">
        <w:rPr>
          <w:rFonts w:ascii="Times New Roman" w:hAnsi="Times New Roman" w:cs="Times New Roman"/>
          <w:sz w:val="24"/>
          <w:szCs w:val="24"/>
        </w:rPr>
        <w:t xml:space="preserve">, </w:t>
      </w:r>
      <w:r w:rsidRPr="00592F5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«Организатор торгов», </w:t>
      </w:r>
      <w:r w:rsidRPr="00592F5B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592F5B">
        <w:rPr>
          <w:rFonts w:ascii="Times New Roman" w:hAnsi="Times New Roman" w:cs="Times New Roman"/>
          <w:sz w:val="24"/>
          <w:szCs w:val="24"/>
        </w:rPr>
        <w:t xml:space="preserve"> на основании решения </w:t>
      </w:r>
      <w:bookmarkStart w:id="0" w:name="_Hlk87737181"/>
      <w:r w:rsidRPr="00592F5B">
        <w:rPr>
          <w:rFonts w:ascii="Times New Roman" w:hAnsi="Times New Roman" w:cs="Times New Roman"/>
          <w:sz w:val="24"/>
          <w:szCs w:val="24"/>
        </w:rPr>
        <w:t>Арбитражного суда Ростовской области от 01.07.2019 г. и определения от 19.05.2020 г. Арбитражного суда Ростовской области по делу №А53-40709/2018</w:t>
      </w:r>
      <w:bookmarkEnd w:id="0"/>
      <w:r w:rsidRPr="00592F5B">
        <w:rPr>
          <w:rFonts w:ascii="Times New Roman" w:hAnsi="Times New Roman" w:cs="Times New Roman"/>
          <w:sz w:val="24"/>
          <w:szCs w:val="24"/>
        </w:rPr>
        <w:t>, Федерального закона от 26.10.2002 № 127-ФЗ «О несостоятельности (банкротстве)», с одной стороны</w:t>
      </w:r>
      <w:r w:rsidR="007E4766">
        <w:rPr>
          <w:rFonts w:ascii="Times New Roman" w:hAnsi="Times New Roman" w:cs="Times New Roman"/>
          <w:sz w:val="24"/>
          <w:szCs w:val="24"/>
        </w:rPr>
        <w:t xml:space="preserve">, </w:t>
      </w:r>
      <w:r w:rsidR="00100E48" w:rsidRPr="00902003">
        <w:rPr>
          <w:rFonts w:ascii="Times New Roman" w:hAnsi="Times New Roman" w:cs="Times New Roman"/>
          <w:sz w:val="24"/>
          <w:szCs w:val="24"/>
        </w:rPr>
        <w:t>и</w:t>
      </w:r>
    </w:p>
    <w:p w14:paraId="4A24575E" w14:textId="77777777" w:rsidR="00100E48" w:rsidRPr="00902003" w:rsidRDefault="00100E48" w:rsidP="00100E4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02003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87735242"/>
      <w:r w:rsidRPr="00902003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592F5B">
        <w:rPr>
          <w:rFonts w:ascii="Times New Roman" w:hAnsi="Times New Roman" w:cs="Times New Roman"/>
          <w:sz w:val="24"/>
          <w:szCs w:val="24"/>
        </w:rPr>
        <w:t>«</w:t>
      </w:r>
      <w:r w:rsidRPr="00902003">
        <w:rPr>
          <w:rFonts w:ascii="Times New Roman" w:hAnsi="Times New Roman" w:cs="Times New Roman"/>
          <w:sz w:val="24"/>
          <w:szCs w:val="24"/>
        </w:rPr>
        <w:t>Заявитель</w:t>
      </w:r>
      <w:r w:rsidR="00592F5B">
        <w:rPr>
          <w:rFonts w:ascii="Times New Roman" w:hAnsi="Times New Roman" w:cs="Times New Roman"/>
          <w:sz w:val="24"/>
          <w:szCs w:val="24"/>
        </w:rPr>
        <w:t>»</w:t>
      </w:r>
      <w:bookmarkEnd w:id="1"/>
      <w:r w:rsidRPr="00902003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02003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0200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02003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  <w:r w:rsidR="004F5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895C6" w14:textId="77777777" w:rsidR="00100E48" w:rsidRPr="00902003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8D6CAF5" w14:textId="77777777" w:rsidR="00100E48" w:rsidRPr="008A5D70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0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33506ED" w14:textId="7FA38E41" w:rsidR="002D7AFD" w:rsidRDefault="00100E48" w:rsidP="00B8585E">
      <w:pPr>
        <w:jc w:val="both"/>
        <w:rPr>
          <w:sz w:val="24"/>
          <w:szCs w:val="24"/>
        </w:rPr>
      </w:pPr>
      <w:r w:rsidRPr="00067E5C">
        <w:rPr>
          <w:sz w:val="24"/>
          <w:szCs w:val="24"/>
        </w:rPr>
        <w:t xml:space="preserve">1.1. В соответствии с условиями настоящего договора Заявитель для участия </w:t>
      </w:r>
      <w:r w:rsidR="00C67CD1" w:rsidRPr="00C67CD1">
        <w:rPr>
          <w:sz w:val="24"/>
          <w:szCs w:val="24"/>
        </w:rPr>
        <w:t xml:space="preserve">в торгах </w:t>
      </w:r>
      <w:r w:rsidRPr="00067E5C">
        <w:rPr>
          <w:sz w:val="24"/>
          <w:szCs w:val="24"/>
        </w:rPr>
        <w:t>по продаже</w:t>
      </w:r>
      <w:r>
        <w:rPr>
          <w:sz w:val="24"/>
          <w:szCs w:val="24"/>
        </w:rPr>
        <w:t xml:space="preserve"> </w:t>
      </w:r>
      <w:r w:rsidR="007E4766">
        <w:rPr>
          <w:sz w:val="24"/>
          <w:szCs w:val="24"/>
        </w:rPr>
        <w:t>имуществ</w:t>
      </w:r>
      <w:r w:rsidR="00977B8C">
        <w:rPr>
          <w:sz w:val="24"/>
          <w:szCs w:val="24"/>
        </w:rPr>
        <w:t>а</w:t>
      </w:r>
      <w:r>
        <w:rPr>
          <w:sz w:val="24"/>
          <w:szCs w:val="24"/>
        </w:rPr>
        <w:t xml:space="preserve"> Должника</w:t>
      </w:r>
      <w:r w:rsidR="007E4766">
        <w:rPr>
          <w:sz w:val="24"/>
          <w:szCs w:val="24"/>
        </w:rPr>
        <w:t xml:space="preserve"> ООО «</w:t>
      </w:r>
      <w:r w:rsidR="007E4766" w:rsidRPr="007E4766">
        <w:rPr>
          <w:sz w:val="24"/>
          <w:szCs w:val="24"/>
        </w:rPr>
        <w:t>Е</w:t>
      </w:r>
      <w:r w:rsidR="002D7AFD">
        <w:rPr>
          <w:sz w:val="24"/>
          <w:szCs w:val="24"/>
        </w:rPr>
        <w:t>вродон-Юг</w:t>
      </w:r>
      <w:r w:rsidR="007E4766">
        <w:rPr>
          <w:sz w:val="24"/>
          <w:szCs w:val="24"/>
        </w:rPr>
        <w:t>»</w:t>
      </w:r>
      <w:r w:rsidR="002D7AFD">
        <w:rPr>
          <w:sz w:val="24"/>
          <w:szCs w:val="24"/>
        </w:rPr>
        <w:t>:</w:t>
      </w:r>
    </w:p>
    <w:p w14:paraId="7457777A" w14:textId="4904B1BF" w:rsidR="007E4766" w:rsidRDefault="00FB6818" w:rsidP="00FB6818">
      <w:pPr>
        <w:jc w:val="both"/>
        <w:rPr>
          <w:sz w:val="24"/>
          <w:szCs w:val="24"/>
        </w:rPr>
      </w:pPr>
      <w:r w:rsidRPr="00FB6818">
        <w:rPr>
          <w:b/>
          <w:bCs/>
          <w:sz w:val="24"/>
          <w:szCs w:val="24"/>
        </w:rPr>
        <w:t>Лот №1: Право требования ООО «Евродон-ЮГ» дебиторской задолженности с ООО «Евродон» (ИНН 6125021399) номинальным размером 24 526 495,22 руб., установленное определением Арбитражного суда Ростовской области от 20.01.2021г. по делу № А53-40709/2018, Право требования ООО «Евродон-ЮГ» дебиторской задолженности с ООО «Евродон» (ИНН 6125021399) номинальным размером 368 926,80 руб. за аренду земельного участка с 01.03.2023г. по 30.06.2023г.</w:t>
      </w:r>
      <w:r>
        <w:rPr>
          <w:b/>
          <w:bCs/>
          <w:sz w:val="24"/>
          <w:szCs w:val="24"/>
        </w:rPr>
        <w:t xml:space="preserve"> </w:t>
      </w:r>
      <w:r w:rsidR="00751D62" w:rsidRPr="00751D62">
        <w:rPr>
          <w:b/>
          <w:bCs/>
          <w:sz w:val="24"/>
          <w:szCs w:val="24"/>
        </w:rPr>
        <w:t xml:space="preserve">(дебиторская задолженность) </w:t>
      </w:r>
      <w:r w:rsidR="00100E48" w:rsidRPr="00067E5C">
        <w:rPr>
          <w:sz w:val="24"/>
          <w:szCs w:val="24"/>
        </w:rPr>
        <w:t xml:space="preserve">(далее </w:t>
      </w:r>
      <w:r w:rsidR="00545232">
        <w:rPr>
          <w:sz w:val="24"/>
          <w:szCs w:val="24"/>
        </w:rPr>
        <w:t>–</w:t>
      </w:r>
      <w:r w:rsidR="00100E48" w:rsidRPr="00067E5C">
        <w:rPr>
          <w:sz w:val="24"/>
          <w:szCs w:val="24"/>
        </w:rPr>
        <w:t xml:space="preserve"> </w:t>
      </w:r>
      <w:r w:rsidR="00545232">
        <w:rPr>
          <w:sz w:val="24"/>
          <w:szCs w:val="24"/>
        </w:rPr>
        <w:t>«</w:t>
      </w:r>
      <w:r w:rsidR="00100E48" w:rsidRPr="00067E5C">
        <w:rPr>
          <w:sz w:val="24"/>
          <w:szCs w:val="24"/>
        </w:rPr>
        <w:t>Имущество</w:t>
      </w:r>
      <w:r w:rsidR="00545232">
        <w:rPr>
          <w:sz w:val="24"/>
          <w:szCs w:val="24"/>
        </w:rPr>
        <w:t>»</w:t>
      </w:r>
      <w:r w:rsidR="00100E48" w:rsidRPr="00067E5C">
        <w:rPr>
          <w:sz w:val="24"/>
          <w:szCs w:val="24"/>
        </w:rPr>
        <w:t xml:space="preserve">), </w:t>
      </w:r>
      <w:r w:rsidR="00C67CD1" w:rsidRPr="00C67CD1">
        <w:rPr>
          <w:sz w:val="24"/>
          <w:szCs w:val="24"/>
        </w:rPr>
        <w:t xml:space="preserve">проводимых </w:t>
      </w:r>
      <w:r w:rsidR="00490CED">
        <w:rPr>
          <w:sz w:val="24"/>
          <w:szCs w:val="24"/>
        </w:rPr>
        <w:t>____________________</w:t>
      </w:r>
      <w:r w:rsidR="00C67CD1" w:rsidRPr="00C67CD1">
        <w:rPr>
          <w:sz w:val="24"/>
          <w:szCs w:val="24"/>
        </w:rPr>
        <w:t xml:space="preserve"> на электронной торговой площадке в сети Интернет по адресу: https://tenderstandart.ru, перечисляет денежные средства в размере _________________ (____________________) руб. ___  коп., что составляет </w:t>
      </w:r>
      <w:r>
        <w:rPr>
          <w:sz w:val="24"/>
          <w:szCs w:val="24"/>
        </w:rPr>
        <w:t>1</w:t>
      </w:r>
      <w:r w:rsidR="00C67CD1" w:rsidRPr="00C67CD1">
        <w:rPr>
          <w:sz w:val="24"/>
          <w:szCs w:val="24"/>
        </w:rPr>
        <w:t>0% от действующей на момент подачи заявки цены</w:t>
      </w:r>
      <w:r w:rsidR="00100E48" w:rsidRPr="002D7AFD">
        <w:rPr>
          <w:sz w:val="24"/>
          <w:szCs w:val="24"/>
        </w:rPr>
        <w:t xml:space="preserve"> (далее </w:t>
      </w:r>
      <w:r w:rsidR="00545232" w:rsidRPr="002D7AFD">
        <w:rPr>
          <w:sz w:val="24"/>
          <w:szCs w:val="24"/>
        </w:rPr>
        <w:t>–</w:t>
      </w:r>
      <w:r w:rsidR="00100E48" w:rsidRPr="002D7AFD">
        <w:rPr>
          <w:sz w:val="24"/>
          <w:szCs w:val="24"/>
        </w:rPr>
        <w:t xml:space="preserve"> </w:t>
      </w:r>
      <w:r w:rsidR="00545232" w:rsidRPr="002D7AFD">
        <w:rPr>
          <w:sz w:val="24"/>
          <w:szCs w:val="24"/>
        </w:rPr>
        <w:t>«З</w:t>
      </w:r>
      <w:r w:rsidR="00100E48" w:rsidRPr="002D7AFD">
        <w:rPr>
          <w:sz w:val="24"/>
          <w:szCs w:val="24"/>
        </w:rPr>
        <w:t>адаток</w:t>
      </w:r>
      <w:r w:rsidR="002D7AFD">
        <w:rPr>
          <w:sz w:val="24"/>
          <w:szCs w:val="24"/>
        </w:rPr>
        <w:t>»</w:t>
      </w:r>
      <w:r w:rsidR="00100E48" w:rsidRPr="002D7AFD">
        <w:rPr>
          <w:sz w:val="24"/>
          <w:szCs w:val="24"/>
        </w:rPr>
        <w:t>), а Организатор торгов принимает задаток на</w:t>
      </w:r>
      <w:r w:rsidR="0024429C" w:rsidRPr="002D7AFD">
        <w:rPr>
          <w:sz w:val="24"/>
          <w:szCs w:val="24"/>
        </w:rPr>
        <w:t xml:space="preserve"> </w:t>
      </w:r>
      <w:r w:rsidR="007E4766" w:rsidRPr="002D7AFD">
        <w:rPr>
          <w:sz w:val="24"/>
          <w:szCs w:val="24"/>
        </w:rPr>
        <w:t>счет ООО «Евродон</w:t>
      </w:r>
      <w:r w:rsidR="002D7AFD">
        <w:rPr>
          <w:sz w:val="24"/>
          <w:szCs w:val="24"/>
        </w:rPr>
        <w:t>-Юг</w:t>
      </w:r>
      <w:r w:rsidR="007E4766" w:rsidRPr="002D7AFD">
        <w:rPr>
          <w:sz w:val="24"/>
          <w:szCs w:val="24"/>
        </w:rPr>
        <w:t xml:space="preserve">» № </w:t>
      </w:r>
      <w:r w:rsidR="00C50A5D" w:rsidRPr="00C50A5D">
        <w:rPr>
          <w:sz w:val="24"/>
          <w:szCs w:val="24"/>
        </w:rPr>
        <w:t>40502810801100000045</w:t>
      </w:r>
      <w:r w:rsidR="007E4766" w:rsidRPr="002D7AFD">
        <w:rPr>
          <w:sz w:val="24"/>
          <w:szCs w:val="24"/>
        </w:rPr>
        <w:t xml:space="preserve"> в АО </w:t>
      </w:r>
      <w:r w:rsidR="00C50A5D">
        <w:rPr>
          <w:sz w:val="24"/>
          <w:szCs w:val="24"/>
        </w:rPr>
        <w:t>«</w:t>
      </w:r>
      <w:r w:rsidR="007E4766" w:rsidRPr="002D7AFD">
        <w:rPr>
          <w:sz w:val="24"/>
          <w:szCs w:val="24"/>
        </w:rPr>
        <w:t>АЛЬФА-БАНК</w:t>
      </w:r>
      <w:r w:rsidR="00C50A5D">
        <w:rPr>
          <w:sz w:val="24"/>
          <w:szCs w:val="24"/>
        </w:rPr>
        <w:t xml:space="preserve">» </w:t>
      </w:r>
      <w:r w:rsidR="007E4766" w:rsidRPr="002D7AFD">
        <w:rPr>
          <w:sz w:val="24"/>
          <w:szCs w:val="24"/>
        </w:rPr>
        <w:t>к/с 30101810200000000593, БИК 044525593</w:t>
      </w:r>
      <w:r w:rsidR="007E4766">
        <w:rPr>
          <w:sz w:val="24"/>
          <w:szCs w:val="24"/>
        </w:rPr>
        <w:t>.</w:t>
      </w:r>
    </w:p>
    <w:p w14:paraId="4FDAB03C" w14:textId="77777777" w:rsidR="00100E48" w:rsidRPr="00067E5C" w:rsidRDefault="00100E48" w:rsidP="00B858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67E5C">
        <w:rPr>
          <w:sz w:val="24"/>
          <w:szCs w:val="24"/>
        </w:rPr>
        <w:t>.2. Задаток вносится Заявителем в счет обеспечения исполнения обязательств по оплате продаваемого на торгах Имущества.</w:t>
      </w:r>
      <w:r w:rsidR="00B8585E">
        <w:rPr>
          <w:sz w:val="24"/>
          <w:szCs w:val="24"/>
        </w:rPr>
        <w:t xml:space="preserve"> </w:t>
      </w:r>
    </w:p>
    <w:p w14:paraId="13A7CFCE" w14:textId="77777777" w:rsidR="00100E48" w:rsidRPr="00067E5C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27DBDBCB" w14:textId="77777777" w:rsidR="00100E48" w:rsidRPr="008A5D70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0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388BB8F0" w14:textId="77777777" w:rsidR="00100E48" w:rsidRPr="00067E5C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на указанный в п. 1.1 настоящего договора счет не позднее даты окончания приема заявок, указанной в извещении о проведении </w:t>
      </w:r>
      <w:proofErr w:type="gramStart"/>
      <w:r w:rsidRPr="00067E5C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E5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67E5C">
        <w:rPr>
          <w:rFonts w:ascii="Times New Roman" w:hAnsi="Times New Roman" w:cs="Times New Roman"/>
          <w:sz w:val="24"/>
          <w:szCs w:val="24"/>
        </w:rPr>
        <w:t xml:space="preserve"> считается внесенным с даты поступления всей суммы задатка на указанный счет.</w:t>
      </w:r>
    </w:p>
    <w:p w14:paraId="63429FE2" w14:textId="77777777" w:rsidR="00100E48" w:rsidRPr="00067E5C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067E5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E5C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Pr="00067E5C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DFC92FF" w14:textId="77777777" w:rsidR="00100E48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2D9FF7B6" w14:textId="77777777" w:rsidR="00100E48" w:rsidRPr="00067E5C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067E5C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подлежат перечислению на счет Продавца имущества в случаях, если Заявитель в установленном порядке будет признан победителем открытых торгов.</w:t>
      </w:r>
    </w:p>
    <w:p w14:paraId="6CEEC7FF" w14:textId="77777777" w:rsidR="00100E48" w:rsidRPr="00067E5C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F7B7B66" w14:textId="77777777" w:rsidR="00100E48" w:rsidRPr="00067E5C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5F39B1F9" w14:textId="77777777" w:rsidR="00100E48" w:rsidRPr="008A5D70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0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436D86F5" w14:textId="77777777" w:rsidR="00100E48" w:rsidRPr="00067E5C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Pr="00067E5C">
        <w:rPr>
          <w:rFonts w:ascii="Times New Roman" w:hAnsi="Times New Roman" w:cs="Times New Roman"/>
          <w:sz w:val="24"/>
          <w:szCs w:val="24"/>
        </w:rPr>
        <w:t>, путем перечисления суммы внесенного задатка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F3540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E5C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67E5C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067E5C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настоящим договором сроков в</w:t>
      </w:r>
      <w:r w:rsidRPr="00902003">
        <w:rPr>
          <w:rFonts w:ascii="Times New Roman" w:hAnsi="Times New Roman" w:cs="Times New Roman"/>
          <w:sz w:val="24"/>
          <w:szCs w:val="24"/>
        </w:rPr>
        <w:t xml:space="preserve">озврата задатка в случае, если Заявитель своевременно не информировал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02003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14:paraId="1D0AC6B2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lastRenderedPageBreak/>
        <w:t xml:space="preserve">3.2. В случае если Заявитель не будет допущен к участию в торгах,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0200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20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02003">
        <w:rPr>
          <w:rFonts w:ascii="Times New Roman" w:hAnsi="Times New Roman" w:cs="Times New Roman"/>
          <w:sz w:val="24"/>
          <w:szCs w:val="24"/>
        </w:rPr>
        <w:t>)</w:t>
      </w:r>
      <w:r w:rsidR="00CB07A0">
        <w:rPr>
          <w:rFonts w:ascii="Times New Roman" w:hAnsi="Times New Roman" w:cs="Times New Roman"/>
          <w:sz w:val="24"/>
          <w:szCs w:val="24"/>
        </w:rPr>
        <w:t xml:space="preserve"> банковских </w:t>
      </w:r>
      <w:r w:rsidRPr="00902003">
        <w:rPr>
          <w:rFonts w:ascii="Times New Roman" w:hAnsi="Times New Roman" w:cs="Times New Roman"/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14:paraId="41756A77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02003">
        <w:rPr>
          <w:rFonts w:ascii="Times New Roman" w:hAnsi="Times New Roman" w:cs="Times New Roman"/>
          <w:sz w:val="24"/>
          <w:szCs w:val="24"/>
        </w:rPr>
        <w:t xml:space="preserve">. В случае признания торгов несостоявшимися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0200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20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02003">
        <w:rPr>
          <w:rFonts w:ascii="Times New Roman" w:hAnsi="Times New Roman" w:cs="Times New Roman"/>
          <w:sz w:val="24"/>
          <w:szCs w:val="24"/>
        </w:rPr>
        <w:t xml:space="preserve">) </w:t>
      </w:r>
      <w:r w:rsidR="00134E5C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Pr="00902003">
        <w:rPr>
          <w:rFonts w:ascii="Times New Roman" w:hAnsi="Times New Roman" w:cs="Times New Roman"/>
          <w:sz w:val="24"/>
          <w:szCs w:val="24"/>
        </w:rPr>
        <w:t>дней со дня принятия</w:t>
      </w:r>
      <w:r w:rsidR="003113E8">
        <w:rPr>
          <w:rFonts w:ascii="Times New Roman" w:hAnsi="Times New Roman" w:cs="Times New Roman"/>
          <w:sz w:val="24"/>
          <w:szCs w:val="24"/>
        </w:rPr>
        <w:t xml:space="preserve"> </w:t>
      </w:r>
      <w:r w:rsidRPr="00902003">
        <w:rPr>
          <w:rFonts w:ascii="Times New Roman" w:hAnsi="Times New Roman" w:cs="Times New Roman"/>
          <w:sz w:val="24"/>
          <w:szCs w:val="24"/>
        </w:rPr>
        <w:t>решения об объявлении торгов несостоявшимися.</w:t>
      </w:r>
    </w:p>
    <w:p w14:paraId="50821BDD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902003">
        <w:rPr>
          <w:rFonts w:ascii="Times New Roman" w:hAnsi="Times New Roman" w:cs="Times New Roman"/>
          <w:sz w:val="24"/>
          <w:szCs w:val="24"/>
        </w:rPr>
        <w:t xml:space="preserve">. В случае отмены торгов по продаже Имущества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02003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20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02003">
        <w:rPr>
          <w:rFonts w:ascii="Times New Roman" w:hAnsi="Times New Roman" w:cs="Times New Roman"/>
          <w:sz w:val="24"/>
          <w:szCs w:val="24"/>
        </w:rPr>
        <w:t xml:space="preserve">) </w:t>
      </w:r>
      <w:r w:rsidR="00134E5C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Pr="00902003">
        <w:rPr>
          <w:rFonts w:ascii="Times New Roman" w:hAnsi="Times New Roman" w:cs="Times New Roman"/>
          <w:sz w:val="24"/>
          <w:szCs w:val="24"/>
        </w:rPr>
        <w:t>дней со дня принятия решения об отмене торгов.</w:t>
      </w:r>
    </w:p>
    <w:p w14:paraId="2A73D5D0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902003">
        <w:rPr>
          <w:rFonts w:ascii="Times New Roman" w:hAnsi="Times New Roman" w:cs="Times New Roman"/>
          <w:sz w:val="24"/>
          <w:szCs w:val="24"/>
        </w:rPr>
        <w:t>. Внесенный задаток не возвращается в случае, если Заявитель, признанный победителем торгов:</w:t>
      </w:r>
    </w:p>
    <w:p w14:paraId="38DE4EF3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 xml:space="preserve">- уклонится от заключения в установленный извещением о проведении торгов срок Договора </w:t>
      </w:r>
      <w:proofErr w:type="gramStart"/>
      <w:r w:rsidRPr="00902003">
        <w:rPr>
          <w:rFonts w:ascii="Times New Roman" w:hAnsi="Times New Roman" w:cs="Times New Roman"/>
          <w:sz w:val="24"/>
          <w:szCs w:val="24"/>
        </w:rPr>
        <w:t>купли - продажи</w:t>
      </w:r>
      <w:proofErr w:type="gramEnd"/>
      <w:r w:rsidRPr="00902003">
        <w:rPr>
          <w:rFonts w:ascii="Times New Roman" w:hAnsi="Times New Roman" w:cs="Times New Roman"/>
          <w:sz w:val="24"/>
          <w:szCs w:val="24"/>
        </w:rPr>
        <w:t xml:space="preserve"> имущества;</w:t>
      </w:r>
    </w:p>
    <w:p w14:paraId="43879792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заключенным Договором </w:t>
      </w:r>
      <w:proofErr w:type="gramStart"/>
      <w:r w:rsidRPr="00902003">
        <w:rPr>
          <w:rFonts w:ascii="Times New Roman" w:hAnsi="Times New Roman" w:cs="Times New Roman"/>
          <w:sz w:val="24"/>
          <w:szCs w:val="24"/>
        </w:rPr>
        <w:t>купли - продажи</w:t>
      </w:r>
      <w:proofErr w:type="gramEnd"/>
      <w:r w:rsidRPr="00902003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43CE86F8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902003">
        <w:rPr>
          <w:rFonts w:ascii="Times New Roman" w:hAnsi="Times New Roman" w:cs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</w:t>
      </w:r>
      <w:proofErr w:type="gramStart"/>
      <w:r w:rsidRPr="00902003">
        <w:rPr>
          <w:rFonts w:ascii="Times New Roman" w:hAnsi="Times New Roman" w:cs="Times New Roman"/>
          <w:sz w:val="24"/>
          <w:szCs w:val="24"/>
        </w:rPr>
        <w:t>купли - продажи</w:t>
      </w:r>
      <w:proofErr w:type="gramEnd"/>
      <w:r w:rsidRPr="00902003">
        <w:rPr>
          <w:rFonts w:ascii="Times New Roman" w:hAnsi="Times New Roman" w:cs="Times New Roman"/>
          <w:sz w:val="24"/>
          <w:szCs w:val="24"/>
        </w:rPr>
        <w:t xml:space="preserve"> имущества).</w:t>
      </w:r>
    </w:p>
    <w:p w14:paraId="651CA425" w14:textId="77777777" w:rsidR="00100E48" w:rsidRPr="00902003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16D2074B" w14:textId="77777777" w:rsidR="00100E48" w:rsidRPr="008A5D70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0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126E98A6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7E2C7F6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</w:t>
      </w:r>
      <w:r>
        <w:rPr>
          <w:rFonts w:ascii="Times New Roman" w:hAnsi="Times New Roman" w:cs="Times New Roman"/>
          <w:sz w:val="24"/>
          <w:szCs w:val="24"/>
        </w:rPr>
        <w:t>шение арбитражного суда Пермского края</w:t>
      </w:r>
      <w:r w:rsidRPr="0090200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121DEFED" w14:textId="77777777" w:rsidR="00100E48" w:rsidRPr="00902003" w:rsidRDefault="00100E48" w:rsidP="007539B7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</w:t>
      </w:r>
      <w:r w:rsidR="005E6D12">
        <w:rPr>
          <w:rFonts w:ascii="Times New Roman" w:hAnsi="Times New Roman" w:cs="Times New Roman"/>
          <w:sz w:val="24"/>
          <w:szCs w:val="24"/>
        </w:rPr>
        <w:t>двух</w:t>
      </w:r>
      <w:r w:rsidRPr="00902003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  <w:r w:rsidR="00311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A1C7C" w14:textId="77777777" w:rsidR="00100E48" w:rsidRPr="00902003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4A737C2A" w14:textId="77777777" w:rsidR="00100E48" w:rsidRPr="00902003" w:rsidRDefault="00100E48" w:rsidP="00100E4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2003">
        <w:rPr>
          <w:rFonts w:ascii="Times New Roman" w:hAnsi="Times New Roman" w:cs="Times New Roman"/>
          <w:sz w:val="24"/>
          <w:szCs w:val="24"/>
        </w:rPr>
        <w:t>V. Место нахождения и банковские реквизиты Сторон</w:t>
      </w:r>
      <w:r w:rsidR="00311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F3D29" w14:textId="77777777" w:rsidR="00100E48" w:rsidRPr="004937AE" w:rsidRDefault="003113E8" w:rsidP="00100E48">
      <w:pPr>
        <w:jc w:val="both"/>
        <w:rPr>
          <w:sz w:val="24"/>
          <w:szCs w:val="24"/>
        </w:rPr>
      </w:pPr>
      <w:r w:rsidRPr="00074C82">
        <w:rPr>
          <w:b/>
          <w:sz w:val="24"/>
          <w:szCs w:val="24"/>
        </w:rPr>
        <w:t>Конкурсный управляющий</w:t>
      </w:r>
      <w:r w:rsidR="00074C82">
        <w:rPr>
          <w:b/>
          <w:sz w:val="24"/>
          <w:szCs w:val="24"/>
        </w:rPr>
        <w:t>:</w:t>
      </w:r>
      <w:r w:rsidR="00074C82">
        <w:rPr>
          <w:sz w:val="24"/>
          <w:szCs w:val="24"/>
        </w:rPr>
        <w:t xml:space="preserve"> </w:t>
      </w:r>
      <w:r w:rsidR="00C50A5D">
        <w:rPr>
          <w:sz w:val="24"/>
          <w:szCs w:val="24"/>
        </w:rPr>
        <w:t>Юрова Ольга Ивановна</w:t>
      </w:r>
      <w:r w:rsidRPr="004937AE">
        <w:rPr>
          <w:sz w:val="24"/>
          <w:szCs w:val="24"/>
        </w:rPr>
        <w:t xml:space="preserve"> </w:t>
      </w:r>
    </w:p>
    <w:p w14:paraId="058A28F0" w14:textId="77777777" w:rsidR="00100E48" w:rsidRPr="004937AE" w:rsidRDefault="00100E48" w:rsidP="00100E48">
      <w:pPr>
        <w:rPr>
          <w:sz w:val="24"/>
          <w:szCs w:val="24"/>
        </w:rPr>
      </w:pPr>
      <w:r w:rsidRPr="004937AE">
        <w:rPr>
          <w:sz w:val="24"/>
          <w:szCs w:val="24"/>
        </w:rPr>
        <w:t>Адрес</w:t>
      </w:r>
      <w:r w:rsidR="003113E8" w:rsidRPr="004937AE">
        <w:rPr>
          <w:sz w:val="24"/>
          <w:szCs w:val="24"/>
        </w:rPr>
        <w:t xml:space="preserve"> конкурсного управляющего: </w:t>
      </w:r>
      <w:r w:rsidR="00C50A5D">
        <w:rPr>
          <w:sz w:val="24"/>
          <w:szCs w:val="24"/>
        </w:rPr>
        <w:t xml:space="preserve">614000, </w:t>
      </w:r>
      <w:r w:rsidRPr="004937AE">
        <w:rPr>
          <w:sz w:val="24"/>
          <w:szCs w:val="24"/>
        </w:rPr>
        <w:t>г. Пермь, ул.</w:t>
      </w:r>
      <w:r w:rsidR="003841DC" w:rsidRPr="004937AE">
        <w:rPr>
          <w:sz w:val="24"/>
          <w:szCs w:val="24"/>
        </w:rPr>
        <w:t xml:space="preserve"> </w:t>
      </w:r>
      <w:r w:rsidR="00C50A5D">
        <w:rPr>
          <w:sz w:val="24"/>
          <w:szCs w:val="24"/>
        </w:rPr>
        <w:t>Максима Горького, д. 34, офис 406</w:t>
      </w:r>
      <w:r w:rsidRPr="004937AE">
        <w:rPr>
          <w:sz w:val="24"/>
          <w:szCs w:val="24"/>
        </w:rPr>
        <w:t xml:space="preserve"> </w:t>
      </w:r>
    </w:p>
    <w:p w14:paraId="205126E7" w14:textId="77777777" w:rsidR="00C50A5D" w:rsidRPr="00C50A5D" w:rsidRDefault="00C50A5D" w:rsidP="00C50A5D">
      <w:pPr>
        <w:jc w:val="both"/>
        <w:rPr>
          <w:sz w:val="24"/>
          <w:szCs w:val="24"/>
          <w:lang w:val="en-US"/>
        </w:rPr>
      </w:pPr>
      <w:r w:rsidRPr="00C50A5D">
        <w:rPr>
          <w:sz w:val="24"/>
          <w:szCs w:val="24"/>
          <w:lang w:val="en-US"/>
        </w:rPr>
        <w:t>e-mail: yurova.arbitr@mail.ru</w:t>
      </w:r>
    </w:p>
    <w:p w14:paraId="644E29BB" w14:textId="77777777" w:rsidR="00C50A5D" w:rsidRPr="00C50A5D" w:rsidRDefault="003113E8" w:rsidP="00C50A5D">
      <w:pPr>
        <w:rPr>
          <w:sz w:val="24"/>
          <w:szCs w:val="24"/>
        </w:rPr>
      </w:pPr>
      <w:r w:rsidRPr="004937AE">
        <w:rPr>
          <w:sz w:val="24"/>
          <w:szCs w:val="24"/>
        </w:rPr>
        <w:t>Должник:</w:t>
      </w:r>
      <w:r w:rsidR="00C50A5D">
        <w:rPr>
          <w:sz w:val="24"/>
          <w:szCs w:val="24"/>
        </w:rPr>
        <w:t xml:space="preserve"> </w:t>
      </w:r>
      <w:r w:rsidR="00C50A5D" w:rsidRPr="00AE022B">
        <w:rPr>
          <w:b/>
          <w:bCs/>
          <w:sz w:val="24"/>
          <w:szCs w:val="24"/>
        </w:rPr>
        <w:t>Общество с ограниченной ответственностью «Евродон-Юг»</w:t>
      </w:r>
    </w:p>
    <w:p w14:paraId="25A3E585" w14:textId="77777777" w:rsidR="00C50A5D" w:rsidRPr="00C50A5D" w:rsidRDefault="00C50A5D" w:rsidP="00C50A5D">
      <w:pPr>
        <w:jc w:val="both"/>
        <w:rPr>
          <w:sz w:val="24"/>
          <w:szCs w:val="24"/>
        </w:rPr>
      </w:pPr>
      <w:r w:rsidRPr="00C50A5D">
        <w:rPr>
          <w:sz w:val="24"/>
          <w:szCs w:val="24"/>
        </w:rPr>
        <w:t>346480, Ростовская область,</w:t>
      </w:r>
      <w:r>
        <w:rPr>
          <w:sz w:val="24"/>
          <w:szCs w:val="24"/>
        </w:rPr>
        <w:t xml:space="preserve"> </w:t>
      </w:r>
      <w:proofErr w:type="spellStart"/>
      <w:r w:rsidR="00C871BC">
        <w:rPr>
          <w:sz w:val="24"/>
          <w:szCs w:val="24"/>
        </w:rPr>
        <w:t>р.</w:t>
      </w:r>
      <w:r w:rsidRPr="00C50A5D">
        <w:rPr>
          <w:sz w:val="24"/>
          <w:szCs w:val="24"/>
        </w:rPr>
        <w:t>п</w:t>
      </w:r>
      <w:proofErr w:type="spellEnd"/>
      <w:r w:rsidRPr="00C50A5D">
        <w:rPr>
          <w:sz w:val="24"/>
          <w:szCs w:val="24"/>
        </w:rPr>
        <w:t>.</w:t>
      </w:r>
      <w:r w:rsidR="00C871BC">
        <w:rPr>
          <w:sz w:val="24"/>
          <w:szCs w:val="24"/>
        </w:rPr>
        <w:t xml:space="preserve"> </w:t>
      </w:r>
      <w:r w:rsidRPr="00C50A5D">
        <w:rPr>
          <w:sz w:val="24"/>
          <w:szCs w:val="24"/>
        </w:rPr>
        <w:t>Каменоломни, ул.</w:t>
      </w:r>
      <w:r w:rsidR="002A54A2">
        <w:rPr>
          <w:sz w:val="24"/>
          <w:szCs w:val="24"/>
        </w:rPr>
        <w:t xml:space="preserve"> </w:t>
      </w:r>
      <w:r w:rsidRPr="00C50A5D">
        <w:rPr>
          <w:sz w:val="24"/>
          <w:szCs w:val="24"/>
        </w:rPr>
        <w:t>Дзержинского 2б</w:t>
      </w:r>
    </w:p>
    <w:p w14:paraId="1BA8D917" w14:textId="77777777" w:rsidR="00C50A5D" w:rsidRPr="00C50A5D" w:rsidRDefault="00C50A5D" w:rsidP="00C50A5D">
      <w:pPr>
        <w:jc w:val="both"/>
        <w:rPr>
          <w:sz w:val="24"/>
          <w:szCs w:val="24"/>
        </w:rPr>
      </w:pPr>
      <w:r w:rsidRPr="00C50A5D">
        <w:rPr>
          <w:sz w:val="24"/>
          <w:szCs w:val="24"/>
        </w:rPr>
        <w:t>ИНН 6125028404, КПП 612501001</w:t>
      </w:r>
      <w:r>
        <w:rPr>
          <w:sz w:val="24"/>
          <w:szCs w:val="24"/>
        </w:rPr>
        <w:t xml:space="preserve">, </w:t>
      </w:r>
      <w:r w:rsidRPr="00C50A5D">
        <w:rPr>
          <w:sz w:val="24"/>
          <w:szCs w:val="24"/>
        </w:rPr>
        <w:t>ОГРН 1096182000716</w:t>
      </w:r>
    </w:p>
    <w:p w14:paraId="379CFC8E" w14:textId="77777777" w:rsidR="00C50A5D" w:rsidRPr="00C50A5D" w:rsidRDefault="005A302F" w:rsidP="00C50A5D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50A5D" w:rsidRPr="00C50A5D">
        <w:rPr>
          <w:sz w:val="24"/>
          <w:szCs w:val="24"/>
        </w:rPr>
        <w:t>/с № 4050281020110000004</w:t>
      </w:r>
      <w:r w:rsidR="00C50A5D">
        <w:rPr>
          <w:sz w:val="24"/>
          <w:szCs w:val="24"/>
        </w:rPr>
        <w:t xml:space="preserve">5 в </w:t>
      </w:r>
      <w:r w:rsidR="00C50A5D" w:rsidRPr="00C50A5D">
        <w:rPr>
          <w:sz w:val="24"/>
          <w:szCs w:val="24"/>
        </w:rPr>
        <w:t>АО «АЛЬФА-БАНК»</w:t>
      </w:r>
      <w:r w:rsidR="00C50A5D">
        <w:rPr>
          <w:sz w:val="24"/>
          <w:szCs w:val="24"/>
        </w:rPr>
        <w:t>, к</w:t>
      </w:r>
      <w:r w:rsidR="00C50A5D" w:rsidRPr="00C50A5D">
        <w:rPr>
          <w:sz w:val="24"/>
          <w:szCs w:val="24"/>
        </w:rPr>
        <w:t>/с №30101810200000000593</w:t>
      </w:r>
      <w:r w:rsidR="00C50A5D">
        <w:rPr>
          <w:sz w:val="24"/>
          <w:szCs w:val="24"/>
        </w:rPr>
        <w:t>,</w:t>
      </w:r>
    </w:p>
    <w:p w14:paraId="1C91AC14" w14:textId="77777777" w:rsidR="00C50A5D" w:rsidRPr="00C50A5D" w:rsidRDefault="00C50A5D" w:rsidP="00C50A5D">
      <w:pPr>
        <w:jc w:val="both"/>
        <w:rPr>
          <w:sz w:val="24"/>
          <w:szCs w:val="24"/>
        </w:rPr>
      </w:pPr>
      <w:r w:rsidRPr="00C50A5D">
        <w:rPr>
          <w:sz w:val="24"/>
          <w:szCs w:val="24"/>
        </w:rPr>
        <w:t>БИК 044525593</w:t>
      </w:r>
    </w:p>
    <w:p w14:paraId="1B83429A" w14:textId="77777777" w:rsidR="00100E48" w:rsidRDefault="00100E48" w:rsidP="004937AE">
      <w:pPr>
        <w:jc w:val="both"/>
        <w:rPr>
          <w:sz w:val="24"/>
          <w:szCs w:val="24"/>
        </w:rPr>
      </w:pPr>
    </w:p>
    <w:p w14:paraId="159EBE6D" w14:textId="77777777" w:rsidR="004937AE" w:rsidRPr="008A5D70" w:rsidRDefault="004937AE" w:rsidP="004937AE">
      <w:pPr>
        <w:jc w:val="both"/>
        <w:rPr>
          <w:sz w:val="24"/>
          <w:szCs w:val="24"/>
        </w:rPr>
      </w:pPr>
    </w:p>
    <w:p w14:paraId="05FC2315" w14:textId="77777777" w:rsidR="00100E48" w:rsidRPr="008660EA" w:rsidRDefault="00100E48" w:rsidP="00100E48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</w:t>
      </w:r>
      <w:r w:rsidR="00C871BC">
        <w:rPr>
          <w:rFonts w:ascii="Times New Roman" w:hAnsi="Times New Roman" w:cs="Times New Roman"/>
          <w:sz w:val="24"/>
          <w:szCs w:val="24"/>
        </w:rPr>
        <w:t xml:space="preserve">Юрова </w:t>
      </w:r>
      <w:proofErr w:type="gramStart"/>
      <w:r w:rsidR="00C871BC">
        <w:rPr>
          <w:rFonts w:ascii="Times New Roman" w:hAnsi="Times New Roman" w:cs="Times New Roman"/>
          <w:sz w:val="24"/>
          <w:szCs w:val="24"/>
        </w:rPr>
        <w:t>О.И.</w:t>
      </w:r>
      <w:proofErr w:type="gramEnd"/>
    </w:p>
    <w:p w14:paraId="34DA9B0C" w14:textId="77777777" w:rsidR="00100E48" w:rsidRDefault="00100E48" w:rsidP="00100E48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ADA99" w14:textId="77777777" w:rsidR="00100E48" w:rsidRDefault="00100E48" w:rsidP="00100E48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1051D" w14:textId="77777777" w:rsidR="00100E48" w:rsidRDefault="00100E48" w:rsidP="00100E48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660EA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</w:p>
    <w:p w14:paraId="0ACDE1BC" w14:textId="77777777" w:rsidR="00100E48" w:rsidRPr="00DC342C" w:rsidRDefault="00100E48" w:rsidP="00100E48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DC342C">
        <w:rPr>
          <w:rFonts w:ascii="Times New Roman" w:hAnsi="Times New Roman" w:cs="Times New Roman"/>
          <w:bCs/>
          <w:sz w:val="24"/>
          <w:szCs w:val="24"/>
        </w:rPr>
        <w:t>Наименование</w:t>
      </w:r>
    </w:p>
    <w:p w14:paraId="1759A59E" w14:textId="77777777" w:rsidR="00100E48" w:rsidRPr="00DC342C" w:rsidRDefault="00100E48" w:rsidP="00100E48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DC342C">
        <w:rPr>
          <w:rFonts w:ascii="Times New Roman" w:hAnsi="Times New Roman" w:cs="Times New Roman"/>
          <w:bCs/>
          <w:sz w:val="24"/>
          <w:szCs w:val="24"/>
        </w:rPr>
        <w:t>Адрес</w:t>
      </w:r>
    </w:p>
    <w:p w14:paraId="65335A57" w14:textId="77777777" w:rsidR="00100E48" w:rsidRPr="00DC342C" w:rsidRDefault="00100E48" w:rsidP="00100E48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DC342C">
        <w:rPr>
          <w:rFonts w:ascii="Times New Roman" w:hAnsi="Times New Roman" w:cs="Times New Roman"/>
          <w:bCs/>
          <w:sz w:val="24"/>
          <w:szCs w:val="24"/>
        </w:rPr>
        <w:t>ИНН _______КПП_____________ счет №_______________________________</w:t>
      </w:r>
    </w:p>
    <w:p w14:paraId="7E1DA16E" w14:textId="77777777" w:rsidR="00100E48" w:rsidRDefault="00100E48" w:rsidP="00100E48">
      <w:pPr>
        <w:rPr>
          <w:sz w:val="24"/>
          <w:szCs w:val="24"/>
        </w:rPr>
      </w:pPr>
    </w:p>
    <w:p w14:paraId="51C6F365" w14:textId="77777777" w:rsidR="00100E48" w:rsidRDefault="00100E48" w:rsidP="00100E48">
      <w:pPr>
        <w:rPr>
          <w:sz w:val="24"/>
          <w:szCs w:val="24"/>
        </w:rPr>
      </w:pPr>
    </w:p>
    <w:p w14:paraId="58743C09" w14:textId="77777777" w:rsidR="00100E48" w:rsidRDefault="00100E48" w:rsidP="00100E48">
      <w:pPr>
        <w:rPr>
          <w:sz w:val="24"/>
          <w:szCs w:val="24"/>
        </w:rPr>
      </w:pPr>
    </w:p>
    <w:p w14:paraId="7E301702" w14:textId="77777777" w:rsidR="00CC7289" w:rsidRPr="00100E48" w:rsidRDefault="00100E48" w:rsidP="00100E48">
      <w:r>
        <w:rPr>
          <w:sz w:val="24"/>
          <w:szCs w:val="24"/>
        </w:rPr>
        <w:t>_______________________/________________</w:t>
      </w:r>
    </w:p>
    <w:sectPr w:rsidR="00CC7289" w:rsidRPr="00100E48" w:rsidSect="002A1706">
      <w:pgSz w:w="11906" w:h="16838"/>
      <w:pgMar w:top="709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289"/>
    <w:rsid w:val="00020063"/>
    <w:rsid w:val="00074C82"/>
    <w:rsid w:val="00090F11"/>
    <w:rsid w:val="00100E48"/>
    <w:rsid w:val="00134E5C"/>
    <w:rsid w:val="00162FF3"/>
    <w:rsid w:val="0019263C"/>
    <w:rsid w:val="001D1BC9"/>
    <w:rsid w:val="001D44F9"/>
    <w:rsid w:val="00223D2F"/>
    <w:rsid w:val="0024429C"/>
    <w:rsid w:val="002A1706"/>
    <w:rsid w:val="002A54A2"/>
    <w:rsid w:val="002D7AFD"/>
    <w:rsid w:val="00305F83"/>
    <w:rsid w:val="003113E8"/>
    <w:rsid w:val="003241DC"/>
    <w:rsid w:val="003841DC"/>
    <w:rsid w:val="003B5DBC"/>
    <w:rsid w:val="003B6FC9"/>
    <w:rsid w:val="003C7939"/>
    <w:rsid w:val="003E3D0A"/>
    <w:rsid w:val="003E7100"/>
    <w:rsid w:val="00410829"/>
    <w:rsid w:val="00444877"/>
    <w:rsid w:val="00490CED"/>
    <w:rsid w:val="004937AE"/>
    <w:rsid w:val="004E4EA7"/>
    <w:rsid w:val="004F552B"/>
    <w:rsid w:val="00545232"/>
    <w:rsid w:val="00563E76"/>
    <w:rsid w:val="00592F5B"/>
    <w:rsid w:val="00594C7E"/>
    <w:rsid w:val="005A28D1"/>
    <w:rsid w:val="005A302F"/>
    <w:rsid w:val="005E077D"/>
    <w:rsid w:val="005E63C7"/>
    <w:rsid w:val="005E6D12"/>
    <w:rsid w:val="00637104"/>
    <w:rsid w:val="0069071D"/>
    <w:rsid w:val="006A4C9A"/>
    <w:rsid w:val="006E5E54"/>
    <w:rsid w:val="006F648D"/>
    <w:rsid w:val="00751D62"/>
    <w:rsid w:val="007539B7"/>
    <w:rsid w:val="007B22E0"/>
    <w:rsid w:val="007E4766"/>
    <w:rsid w:val="00816D91"/>
    <w:rsid w:val="00880375"/>
    <w:rsid w:val="008D6345"/>
    <w:rsid w:val="008F640C"/>
    <w:rsid w:val="008F7154"/>
    <w:rsid w:val="00930CBB"/>
    <w:rsid w:val="00977B8C"/>
    <w:rsid w:val="0099687A"/>
    <w:rsid w:val="00A31EFE"/>
    <w:rsid w:val="00A97AAE"/>
    <w:rsid w:val="00AC465E"/>
    <w:rsid w:val="00AD6F16"/>
    <w:rsid w:val="00AE022B"/>
    <w:rsid w:val="00B136EE"/>
    <w:rsid w:val="00B2670B"/>
    <w:rsid w:val="00B77148"/>
    <w:rsid w:val="00B8585E"/>
    <w:rsid w:val="00BB2764"/>
    <w:rsid w:val="00BB306F"/>
    <w:rsid w:val="00BF071D"/>
    <w:rsid w:val="00BF6007"/>
    <w:rsid w:val="00C50A5D"/>
    <w:rsid w:val="00C66F40"/>
    <w:rsid w:val="00C67CD1"/>
    <w:rsid w:val="00C8052B"/>
    <w:rsid w:val="00C871BC"/>
    <w:rsid w:val="00CA7FEF"/>
    <w:rsid w:val="00CB07A0"/>
    <w:rsid w:val="00CC7289"/>
    <w:rsid w:val="00D22C87"/>
    <w:rsid w:val="00D542F6"/>
    <w:rsid w:val="00D7602F"/>
    <w:rsid w:val="00DC282B"/>
    <w:rsid w:val="00DD3C54"/>
    <w:rsid w:val="00DF07AD"/>
    <w:rsid w:val="00E333D2"/>
    <w:rsid w:val="00E5362C"/>
    <w:rsid w:val="00E53CD4"/>
    <w:rsid w:val="00E6201C"/>
    <w:rsid w:val="00E6367F"/>
    <w:rsid w:val="00E65D9E"/>
    <w:rsid w:val="00EF3DFF"/>
    <w:rsid w:val="00F35615"/>
    <w:rsid w:val="00F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790F"/>
  <w15:chartTrackingRefBased/>
  <w15:docId w15:val="{FF39177B-94A7-46B2-B258-61244DFF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E48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00E4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00E4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sid w:val="00244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sns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Яковлев Михаил</dc:creator>
  <cp:keywords/>
  <dc:description/>
  <cp:lastModifiedBy>Ольга Юрова</cp:lastModifiedBy>
  <cp:revision>2</cp:revision>
  <cp:lastPrinted>2016-08-01T08:57:00Z</cp:lastPrinted>
  <dcterms:created xsi:type="dcterms:W3CDTF">2023-09-10T10:53:00Z</dcterms:created>
  <dcterms:modified xsi:type="dcterms:W3CDTF">2023-09-10T10:53:00Z</dcterms:modified>
</cp:coreProperties>
</file>