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9E1C81">
        <w:rPr>
          <w:rFonts w:ascii="Times New Roman" w:hAnsi="Times New Roman" w:cs="Times New Roman"/>
        </w:rPr>
        <w:t>3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006B7C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bookmarkStart w:id="0" w:name="_GoBack"/>
      <w:r w:rsidR="00A809BD" w:rsidRPr="00A809BD">
        <w:rPr>
          <w:rFonts w:ascii="Times New Roman" w:hAnsi="Times New Roman" w:cs="Times New Roman"/>
        </w:rPr>
        <w:t xml:space="preserve">Щеглова Антона Викторовича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</w:t>
      </w:r>
      <w:r w:rsidR="00A809BD">
        <w:rPr>
          <w:rFonts w:ascii="Times New Roman" w:hAnsi="Times New Roman" w:cs="Times New Roman"/>
        </w:rPr>
        <w:t>Республики Хакасия</w:t>
      </w:r>
      <w:r w:rsidR="00F3219C" w:rsidRPr="00F3219C">
        <w:rPr>
          <w:rFonts w:ascii="Times New Roman" w:hAnsi="Times New Roman" w:cs="Times New Roman"/>
        </w:rPr>
        <w:t xml:space="preserve"> от </w:t>
      </w:r>
      <w:r w:rsidR="00A809BD">
        <w:rPr>
          <w:rFonts w:ascii="Times New Roman" w:hAnsi="Times New Roman" w:cs="Times New Roman"/>
        </w:rPr>
        <w:t>31</w:t>
      </w:r>
      <w:r w:rsidR="009E1C81" w:rsidRPr="009E1C81">
        <w:rPr>
          <w:rFonts w:ascii="Times New Roman" w:hAnsi="Times New Roman" w:cs="Times New Roman"/>
        </w:rPr>
        <w:t>.10.202</w:t>
      </w:r>
      <w:r w:rsidR="00A809BD">
        <w:rPr>
          <w:rFonts w:ascii="Times New Roman" w:hAnsi="Times New Roman" w:cs="Times New Roman"/>
        </w:rPr>
        <w:t>3</w:t>
      </w:r>
      <w:r w:rsidR="009E1C81">
        <w:rPr>
          <w:rFonts w:ascii="Times New Roman" w:hAnsi="Times New Roman" w:cs="Times New Roman"/>
        </w:rPr>
        <w:t xml:space="preserve"> </w:t>
      </w:r>
      <w:r w:rsidR="00F3219C" w:rsidRPr="00F3219C">
        <w:rPr>
          <w:rFonts w:ascii="Times New Roman" w:hAnsi="Times New Roman" w:cs="Times New Roman"/>
        </w:rPr>
        <w:t xml:space="preserve">г. по делу № </w:t>
      </w:r>
      <w:r w:rsidR="00A809BD" w:rsidRPr="00A809BD">
        <w:rPr>
          <w:rFonts w:ascii="Times New Roman" w:hAnsi="Times New Roman" w:cs="Times New Roman"/>
        </w:rPr>
        <w:t>А74-10376/2022</w:t>
      </w:r>
      <w:bookmarkEnd w:id="0"/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A809BD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2B4544"/>
    <w:rsid w:val="003227A8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9E1C81"/>
    <w:rsid w:val="00A105C0"/>
    <w:rsid w:val="00A203B2"/>
    <w:rsid w:val="00A809BD"/>
    <w:rsid w:val="00BC34BE"/>
    <w:rsid w:val="00C64002"/>
    <w:rsid w:val="00C64434"/>
    <w:rsid w:val="00CB699D"/>
    <w:rsid w:val="00CE7ED5"/>
    <w:rsid w:val="00CF7233"/>
    <w:rsid w:val="00D13212"/>
    <w:rsid w:val="00D90088"/>
    <w:rsid w:val="00D969E0"/>
    <w:rsid w:val="00DF4D84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4803DC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23</cp:revision>
  <cp:lastPrinted>2008-09-11T02:31:00Z</cp:lastPrinted>
  <dcterms:created xsi:type="dcterms:W3CDTF">2018-07-25T11:05:00Z</dcterms:created>
  <dcterms:modified xsi:type="dcterms:W3CDTF">2023-11-14T11:43:00Z</dcterms:modified>
</cp:coreProperties>
</file>