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5"/>
      </w:tblGrid>
      <w:tr w:rsidR="009C06DF" w:rsidRPr="006058CF" w:rsidTr="007E5015">
        <w:tc>
          <w:tcPr>
            <w:tcW w:w="4785" w:type="dxa"/>
            <w:shd w:val="clear" w:color="auto" w:fill="auto"/>
          </w:tcPr>
          <w:p w:rsidR="009C06DF" w:rsidRPr="006058CF" w:rsidRDefault="009C06DF" w:rsidP="007E5015">
            <w:pPr>
              <w:jc w:val="both"/>
              <w:rPr>
                <w:bCs/>
              </w:rPr>
            </w:pPr>
            <w:r>
              <w:rPr>
                <w:noProof/>
              </w:rPr>
              <w:t>Г. СЕВЕРСК</w:t>
            </w:r>
          </w:p>
        </w:tc>
        <w:tc>
          <w:tcPr>
            <w:tcW w:w="4786" w:type="dxa"/>
            <w:shd w:val="clear" w:color="auto" w:fill="auto"/>
          </w:tcPr>
          <w:p w:rsidR="009C06DF" w:rsidRPr="006058CF" w:rsidRDefault="009C06DF" w:rsidP="007E5015">
            <w:pPr>
              <w:jc w:val="right"/>
              <w:rPr>
                <w:bCs/>
              </w:rPr>
            </w:pPr>
            <w:r>
              <w:rPr>
                <w:noProof/>
                <w:lang w:val="en-US"/>
              </w:rPr>
              <w:t>______________</w:t>
            </w:r>
            <w:r>
              <w:rPr>
                <w:noProof/>
              </w:rPr>
              <w:t xml:space="preserve"> 2024 г.</w:t>
            </w:r>
          </w:p>
        </w:tc>
      </w:tr>
    </w:tbl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9C06DF" w:rsidP="00006B7C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"МЕДИА СИТИ70"</w:t>
      </w:r>
      <w:bookmarkStart w:id="0" w:name="_GoBack"/>
      <w:bookmarkEnd w:id="0"/>
      <w:r w:rsidRPr="009C06DF">
        <w:rPr>
          <w:rFonts w:ascii="Times New Roman" w:hAnsi="Times New Roman" w:cs="Times New Roman"/>
        </w:rPr>
        <w:t xml:space="preserve"> </w:t>
      </w:r>
      <w:r w:rsidRPr="006058CF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  <w:noProof/>
        </w:rPr>
        <w:t>конкурсного управляющего</w:t>
      </w:r>
      <w:r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Анжиной Маргариты Владимировны</w:t>
      </w:r>
      <w:r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решения Арбитражного суда Томской области от 23.12.2020 г. по делу № А67–6594/2020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2B4544"/>
    <w:rsid w:val="003227A8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C06DF"/>
    <w:rsid w:val="009D0844"/>
    <w:rsid w:val="009E1C81"/>
    <w:rsid w:val="00A105C0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8DF16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23</cp:revision>
  <cp:lastPrinted>2008-09-11T02:31:00Z</cp:lastPrinted>
  <dcterms:created xsi:type="dcterms:W3CDTF">2018-07-25T11:05:00Z</dcterms:created>
  <dcterms:modified xsi:type="dcterms:W3CDTF">2024-02-29T06:19:00Z</dcterms:modified>
</cp:coreProperties>
</file>