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EC" w:rsidRPr="00936976" w:rsidRDefault="000300EC" w:rsidP="000300EC">
      <w:pPr>
        <w:pStyle w:val="a5"/>
        <w:tabs>
          <w:tab w:val="clear" w:pos="4677"/>
          <w:tab w:val="clear" w:pos="9355"/>
        </w:tabs>
        <w:kinsoku w:val="0"/>
        <w:overflowPunct w:val="0"/>
        <w:rPr>
          <w:b/>
          <w:bCs/>
          <w:color w:val="000000" w:themeColor="text1"/>
          <w:sz w:val="22"/>
        </w:rPr>
      </w:pPr>
      <w:r w:rsidRPr="00936976">
        <w:rPr>
          <w:b/>
          <w:bCs/>
          <w:color w:val="000000" w:themeColor="text1"/>
          <w:sz w:val="22"/>
        </w:rPr>
        <w:t>ПРОЕКТ ДОГОВОРА</w:t>
      </w:r>
    </w:p>
    <w:p w:rsidR="000300EC" w:rsidRPr="00936976" w:rsidRDefault="000300EC" w:rsidP="000300EC">
      <w:pPr>
        <w:pStyle w:val="a5"/>
        <w:tabs>
          <w:tab w:val="clear" w:pos="4677"/>
          <w:tab w:val="clear" w:pos="9355"/>
        </w:tabs>
        <w:kinsoku w:val="0"/>
        <w:overflowPunct w:val="0"/>
        <w:rPr>
          <w:b/>
          <w:bCs/>
          <w:color w:val="000000" w:themeColor="text1"/>
          <w:sz w:val="22"/>
        </w:rPr>
      </w:pPr>
      <w:r w:rsidRPr="00936976">
        <w:rPr>
          <w:b/>
          <w:bCs/>
          <w:color w:val="000000" w:themeColor="text1"/>
          <w:sz w:val="22"/>
        </w:rPr>
        <w:t>купли-продажи имуществ</w:t>
      </w:r>
      <w:proofErr w:type="gramStart"/>
      <w:r w:rsidRPr="00936976">
        <w:rPr>
          <w:b/>
          <w:bCs/>
          <w:color w:val="000000" w:themeColor="text1"/>
          <w:sz w:val="22"/>
        </w:rPr>
        <w:t>а О</w:t>
      </w:r>
      <w:r>
        <w:rPr>
          <w:b/>
          <w:bCs/>
          <w:color w:val="000000" w:themeColor="text1"/>
          <w:sz w:val="22"/>
        </w:rPr>
        <w:t>О</w:t>
      </w:r>
      <w:r w:rsidRPr="00936976">
        <w:rPr>
          <w:b/>
          <w:bCs/>
          <w:color w:val="000000" w:themeColor="text1"/>
          <w:sz w:val="22"/>
        </w:rPr>
        <w:t>О</w:t>
      </w:r>
      <w:proofErr w:type="gramEnd"/>
      <w:r w:rsidRPr="00936976">
        <w:rPr>
          <w:b/>
          <w:bCs/>
          <w:color w:val="000000" w:themeColor="text1"/>
          <w:sz w:val="22"/>
        </w:rPr>
        <w:t xml:space="preserve"> «</w:t>
      </w:r>
      <w:r w:rsidR="007106E9">
        <w:rPr>
          <w:b/>
          <w:bCs/>
          <w:color w:val="000000" w:themeColor="text1"/>
          <w:sz w:val="22"/>
        </w:rPr>
        <w:t>Вектор</w:t>
      </w:r>
      <w:r w:rsidRPr="00936976">
        <w:rPr>
          <w:b/>
          <w:bCs/>
          <w:color w:val="000000" w:themeColor="text1"/>
          <w:sz w:val="22"/>
        </w:rPr>
        <w:t xml:space="preserve">» </w:t>
      </w:r>
    </w:p>
    <w:p w:rsidR="000300EC" w:rsidRPr="00936976" w:rsidRDefault="000300EC" w:rsidP="000300EC">
      <w:pPr>
        <w:pStyle w:val="ConsPlusNormal"/>
        <w:widowControl/>
        <w:kinsoku w:val="0"/>
        <w:ind w:firstLine="0"/>
        <w:rPr>
          <w:rFonts w:ascii="Times New Roman" w:hAnsi="Times New Roman" w:cs="Times New Roman"/>
          <w:color w:val="000000" w:themeColor="text1"/>
          <w:sz w:val="12"/>
          <w:szCs w:val="14"/>
        </w:rPr>
      </w:pPr>
      <w:r w:rsidRPr="00936976">
        <w:rPr>
          <w:rFonts w:ascii="Times New Roman" w:hAnsi="Times New Roman" w:cs="Times New Roman"/>
          <w:color w:val="000000" w:themeColor="text1"/>
          <w:sz w:val="12"/>
          <w:szCs w:val="14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12"/>
          <w:szCs w:val="14"/>
        </w:rPr>
        <w:t>Иркутск</w:t>
      </w:r>
      <w:r w:rsidRPr="00936976">
        <w:rPr>
          <w:rFonts w:ascii="Times New Roman" w:hAnsi="Times New Roman" w:cs="Times New Roman"/>
          <w:color w:val="000000" w:themeColor="text1"/>
          <w:sz w:val="12"/>
          <w:szCs w:val="14"/>
        </w:rPr>
        <w:t>/ «___» __________ 20</w:t>
      </w:r>
      <w:r>
        <w:rPr>
          <w:rFonts w:ascii="Times New Roman" w:hAnsi="Times New Roman" w:cs="Times New Roman"/>
          <w:color w:val="000000" w:themeColor="text1"/>
          <w:sz w:val="12"/>
          <w:szCs w:val="14"/>
        </w:rPr>
        <w:t>2</w:t>
      </w:r>
      <w:r w:rsidR="00180A03">
        <w:rPr>
          <w:rFonts w:ascii="Times New Roman" w:hAnsi="Times New Roman" w:cs="Times New Roman"/>
          <w:color w:val="000000" w:themeColor="text1"/>
          <w:sz w:val="12"/>
          <w:szCs w:val="14"/>
        </w:rPr>
        <w:t>4</w:t>
      </w:r>
      <w:r>
        <w:rPr>
          <w:rFonts w:ascii="Times New Roman" w:hAnsi="Times New Roman" w:cs="Times New Roman"/>
          <w:color w:val="000000" w:themeColor="text1"/>
          <w:sz w:val="12"/>
          <w:szCs w:val="14"/>
        </w:rPr>
        <w:t xml:space="preserve"> </w:t>
      </w:r>
      <w:r w:rsidRPr="00936976">
        <w:rPr>
          <w:rFonts w:ascii="Times New Roman" w:hAnsi="Times New Roman" w:cs="Times New Roman"/>
          <w:color w:val="000000" w:themeColor="text1"/>
          <w:sz w:val="12"/>
          <w:szCs w:val="14"/>
        </w:rPr>
        <w:t>года</w:t>
      </w:r>
    </w:p>
    <w:p w:rsidR="000300EC" w:rsidRPr="00936976" w:rsidRDefault="000300EC" w:rsidP="000300EC">
      <w:pPr>
        <w:pStyle w:val="ConsPlusNormal"/>
        <w:widowControl/>
        <w:kinsoku w:val="0"/>
        <w:ind w:firstLine="0"/>
        <w:rPr>
          <w:rFonts w:ascii="Times New Roman" w:hAnsi="Times New Roman" w:cs="Times New Roman"/>
          <w:color w:val="000000" w:themeColor="text1"/>
          <w:sz w:val="22"/>
          <w:szCs w:val="24"/>
        </w:rPr>
      </w:pPr>
    </w:p>
    <w:p w:rsidR="000300EC" w:rsidRPr="00936976" w:rsidRDefault="000300EC" w:rsidP="000300EC">
      <w:pPr>
        <w:pStyle w:val="ConsPlusNormal"/>
        <w:widowControl/>
        <w:kinsoku w:val="0"/>
        <w:ind w:firstLine="0"/>
        <w:rPr>
          <w:rFonts w:ascii="Times New Roman" w:hAnsi="Times New Roman" w:cs="Times New Roman"/>
          <w:color w:val="000000" w:themeColor="text1"/>
          <w:sz w:val="22"/>
          <w:szCs w:val="24"/>
        </w:rPr>
      </w:pPr>
    </w:p>
    <w:p w:rsidR="000300EC" w:rsidRPr="007106E9" w:rsidRDefault="007106E9" w:rsidP="000300EC">
      <w:pPr>
        <w:ind w:firstLine="709"/>
        <w:jc w:val="both"/>
        <w:rPr>
          <w:color w:val="000000" w:themeColor="text1"/>
          <w:sz w:val="22"/>
          <w:szCs w:val="22"/>
        </w:rPr>
      </w:pPr>
      <w:bookmarkStart w:id="0" w:name="_Hlk162783554"/>
      <w:r w:rsidRPr="007106E9">
        <w:rPr>
          <w:b/>
          <w:bCs/>
          <w:color w:val="000000" w:themeColor="text1"/>
          <w:sz w:val="22"/>
          <w:szCs w:val="22"/>
        </w:rPr>
        <w:t>ООО «Вектор</w:t>
      </w:r>
      <w:r w:rsidR="000300EC" w:rsidRPr="007106E9">
        <w:rPr>
          <w:b/>
          <w:bCs/>
          <w:color w:val="000000" w:themeColor="text1"/>
          <w:sz w:val="22"/>
          <w:szCs w:val="22"/>
        </w:rPr>
        <w:t>»</w:t>
      </w:r>
      <w:r w:rsidR="000300EC" w:rsidRPr="007106E9">
        <w:rPr>
          <w:color w:val="000000" w:themeColor="text1"/>
          <w:sz w:val="22"/>
          <w:szCs w:val="22"/>
        </w:rPr>
        <w:t>, в лице конкурсного управляющего</w:t>
      </w:r>
      <w:r w:rsidRPr="007106E9">
        <w:rPr>
          <w:color w:val="000000" w:themeColor="text1"/>
          <w:sz w:val="22"/>
          <w:szCs w:val="22"/>
        </w:rPr>
        <w:t xml:space="preserve"> </w:t>
      </w:r>
      <w:proofErr w:type="spellStart"/>
      <w:r w:rsidRPr="007106E9">
        <w:rPr>
          <w:color w:val="000000" w:themeColor="text1"/>
          <w:sz w:val="22"/>
          <w:szCs w:val="22"/>
        </w:rPr>
        <w:t>Шегай</w:t>
      </w:r>
      <w:proofErr w:type="spellEnd"/>
      <w:r w:rsidRPr="007106E9">
        <w:rPr>
          <w:color w:val="000000" w:themeColor="text1"/>
          <w:sz w:val="22"/>
          <w:szCs w:val="22"/>
        </w:rPr>
        <w:t xml:space="preserve"> Якова Сергеевича</w:t>
      </w:r>
      <w:r w:rsidR="000300EC" w:rsidRPr="007106E9">
        <w:rPr>
          <w:color w:val="000000" w:themeColor="text1"/>
          <w:sz w:val="22"/>
          <w:szCs w:val="22"/>
        </w:rPr>
        <w:t xml:space="preserve">, действующего на основании Решения Арбитражного суда Иркутской области от </w:t>
      </w:r>
      <w:r w:rsidRPr="007106E9">
        <w:rPr>
          <w:sz w:val="22"/>
          <w:szCs w:val="22"/>
        </w:rPr>
        <w:t xml:space="preserve">05.04.2021 </w:t>
      </w:r>
      <w:r w:rsidR="00180A03" w:rsidRPr="007106E9">
        <w:rPr>
          <w:color w:val="000000" w:themeColor="text1"/>
          <w:sz w:val="22"/>
          <w:szCs w:val="22"/>
        </w:rPr>
        <w:t xml:space="preserve">г. по делу № </w:t>
      </w:r>
      <w:bookmarkEnd w:id="0"/>
      <w:r w:rsidRPr="007106E9">
        <w:rPr>
          <w:sz w:val="22"/>
          <w:szCs w:val="22"/>
        </w:rPr>
        <w:t>А19-561/2021</w:t>
      </w:r>
      <w:r w:rsidR="000300EC" w:rsidRPr="007106E9">
        <w:rPr>
          <w:color w:val="000000" w:themeColor="text1"/>
          <w:sz w:val="22"/>
          <w:szCs w:val="22"/>
        </w:rPr>
        <w:t>, именуемое в дальнейшем «</w:t>
      </w:r>
      <w:r w:rsidR="00180A03" w:rsidRPr="007106E9">
        <w:rPr>
          <w:color w:val="000000" w:themeColor="text1"/>
          <w:sz w:val="22"/>
          <w:szCs w:val="22"/>
        </w:rPr>
        <w:t>Продавец</w:t>
      </w:r>
      <w:r w:rsidR="000300EC" w:rsidRPr="007106E9">
        <w:rPr>
          <w:color w:val="000000" w:themeColor="text1"/>
          <w:sz w:val="22"/>
          <w:szCs w:val="22"/>
        </w:rPr>
        <w:t xml:space="preserve">», с одной стороны, и </w:t>
      </w:r>
      <w:r w:rsidR="000300EC" w:rsidRPr="007106E9">
        <w:rPr>
          <w:b/>
          <w:color w:val="000000" w:themeColor="text1"/>
          <w:sz w:val="22"/>
          <w:szCs w:val="22"/>
        </w:rPr>
        <w:t>_________________________________________________</w:t>
      </w:r>
      <w:r w:rsidR="000300EC" w:rsidRPr="007106E9">
        <w:rPr>
          <w:color w:val="000000" w:themeColor="text1"/>
          <w:sz w:val="22"/>
          <w:szCs w:val="22"/>
        </w:rPr>
        <w:t>, действующий (-</w:t>
      </w:r>
      <w:proofErr w:type="spellStart"/>
      <w:r w:rsidR="000300EC" w:rsidRPr="007106E9">
        <w:rPr>
          <w:color w:val="000000" w:themeColor="text1"/>
          <w:sz w:val="22"/>
          <w:szCs w:val="22"/>
        </w:rPr>
        <w:t>ая</w:t>
      </w:r>
      <w:proofErr w:type="spellEnd"/>
      <w:r w:rsidR="000300EC" w:rsidRPr="007106E9">
        <w:rPr>
          <w:color w:val="000000" w:themeColor="text1"/>
          <w:sz w:val="22"/>
          <w:szCs w:val="22"/>
        </w:rPr>
        <w:t xml:space="preserve">, </w:t>
      </w:r>
      <w:proofErr w:type="gramStart"/>
      <w:r w:rsidR="000300EC" w:rsidRPr="007106E9">
        <w:rPr>
          <w:color w:val="000000" w:themeColor="text1"/>
          <w:sz w:val="22"/>
          <w:szCs w:val="22"/>
        </w:rPr>
        <w:t>-е</w:t>
      </w:r>
      <w:proofErr w:type="gramEnd"/>
      <w:r w:rsidR="000300EC" w:rsidRPr="007106E9">
        <w:rPr>
          <w:color w:val="000000" w:themeColor="text1"/>
          <w:sz w:val="22"/>
          <w:szCs w:val="22"/>
        </w:rPr>
        <w:t>е) на основании _______________, именуемый (-</w:t>
      </w:r>
      <w:proofErr w:type="spellStart"/>
      <w:r w:rsidR="000300EC" w:rsidRPr="007106E9">
        <w:rPr>
          <w:color w:val="000000" w:themeColor="text1"/>
          <w:sz w:val="22"/>
          <w:szCs w:val="22"/>
        </w:rPr>
        <w:t>ая</w:t>
      </w:r>
      <w:proofErr w:type="spellEnd"/>
      <w:r w:rsidR="000300EC" w:rsidRPr="007106E9">
        <w:rPr>
          <w:color w:val="000000" w:themeColor="text1"/>
          <w:sz w:val="22"/>
          <w:szCs w:val="22"/>
        </w:rPr>
        <w:t>, -</w:t>
      </w:r>
      <w:proofErr w:type="spellStart"/>
      <w:r w:rsidR="000300EC" w:rsidRPr="007106E9">
        <w:rPr>
          <w:color w:val="000000" w:themeColor="text1"/>
          <w:sz w:val="22"/>
          <w:szCs w:val="22"/>
        </w:rPr>
        <w:t>ое</w:t>
      </w:r>
      <w:proofErr w:type="spellEnd"/>
      <w:r w:rsidR="000300EC" w:rsidRPr="007106E9">
        <w:rPr>
          <w:color w:val="000000" w:themeColor="text1"/>
          <w:sz w:val="22"/>
          <w:szCs w:val="22"/>
        </w:rPr>
        <w:t>)  в дальнейшем «</w:t>
      </w:r>
      <w:r w:rsidR="00180A03" w:rsidRPr="007106E9">
        <w:rPr>
          <w:color w:val="000000" w:themeColor="text1"/>
          <w:sz w:val="22"/>
          <w:szCs w:val="22"/>
        </w:rPr>
        <w:t>Покупатель</w:t>
      </w:r>
      <w:r w:rsidR="000300EC" w:rsidRPr="007106E9">
        <w:rPr>
          <w:color w:val="000000" w:themeColor="text1"/>
          <w:sz w:val="22"/>
          <w:szCs w:val="22"/>
        </w:rPr>
        <w:t>», с другой стороны, на основании протокола №_____ о результатах т</w:t>
      </w:r>
      <w:r w:rsidR="000300EC" w:rsidRPr="007106E9">
        <w:rPr>
          <w:sz w:val="22"/>
          <w:szCs w:val="22"/>
        </w:rPr>
        <w:t>оргов в форме открытого аукциона с открытой формой представления предложений о цене по продаже имуществ</w:t>
      </w:r>
      <w:proofErr w:type="gramStart"/>
      <w:r w:rsidR="000300EC" w:rsidRPr="007106E9">
        <w:rPr>
          <w:sz w:val="22"/>
          <w:szCs w:val="22"/>
        </w:rPr>
        <w:t>а</w:t>
      </w:r>
      <w:r w:rsidR="000300EC" w:rsidRPr="007106E9">
        <w:rPr>
          <w:color w:val="000000" w:themeColor="text1"/>
          <w:sz w:val="22"/>
          <w:szCs w:val="22"/>
        </w:rPr>
        <w:t xml:space="preserve"> ООО</w:t>
      </w:r>
      <w:proofErr w:type="gramEnd"/>
      <w:r w:rsidR="000300EC" w:rsidRPr="007106E9">
        <w:rPr>
          <w:color w:val="000000" w:themeColor="text1"/>
          <w:sz w:val="22"/>
          <w:szCs w:val="22"/>
        </w:rPr>
        <w:t xml:space="preserve"> «</w:t>
      </w:r>
      <w:r w:rsidRPr="007106E9">
        <w:rPr>
          <w:color w:val="000000" w:themeColor="text1"/>
          <w:sz w:val="22"/>
          <w:szCs w:val="22"/>
        </w:rPr>
        <w:t>Вектор»</w:t>
      </w:r>
      <w:r w:rsidR="000300EC" w:rsidRPr="007106E9">
        <w:rPr>
          <w:color w:val="000000" w:themeColor="text1"/>
          <w:sz w:val="22"/>
          <w:szCs w:val="22"/>
        </w:rPr>
        <w:t xml:space="preserve"> лот №__ от __.__.____г. заключили настоящий Договор купли-продажи о нижеследующем:</w:t>
      </w:r>
    </w:p>
    <w:p w:rsidR="000300EC" w:rsidRPr="007106E9" w:rsidRDefault="000300EC" w:rsidP="000300EC">
      <w:pPr>
        <w:ind w:firstLine="709"/>
        <w:jc w:val="both"/>
        <w:rPr>
          <w:color w:val="000000" w:themeColor="text1"/>
          <w:sz w:val="22"/>
          <w:szCs w:val="22"/>
        </w:rPr>
      </w:pPr>
    </w:p>
    <w:p w:rsidR="000300EC" w:rsidRPr="007106E9" w:rsidRDefault="000300EC" w:rsidP="000300EC">
      <w:pPr>
        <w:jc w:val="both"/>
        <w:rPr>
          <w:color w:val="000000" w:themeColor="text1"/>
          <w:sz w:val="22"/>
          <w:szCs w:val="22"/>
        </w:rPr>
      </w:pPr>
    </w:p>
    <w:p w:rsidR="000300EC" w:rsidRPr="007106E9" w:rsidRDefault="000300EC" w:rsidP="000300EC">
      <w:pPr>
        <w:pStyle w:val="ConsPlusNormal"/>
        <w:widowControl/>
        <w:numPr>
          <w:ilvl w:val="0"/>
          <w:numId w:val="1"/>
        </w:numPr>
        <w:kinsoku w:val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106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ПРЕДМЕТ ДОГОВОРА</w:t>
      </w:r>
    </w:p>
    <w:p w:rsidR="000300EC" w:rsidRPr="007106E9" w:rsidRDefault="000300EC" w:rsidP="000300EC">
      <w:pPr>
        <w:pStyle w:val="ConsPlusNormal"/>
        <w:widowControl/>
        <w:numPr>
          <w:ilvl w:val="1"/>
          <w:numId w:val="2"/>
        </w:numPr>
        <w:tabs>
          <w:tab w:val="left" w:pos="1134"/>
        </w:tabs>
        <w:suppressAutoHyphens/>
        <w:autoSpaceDE/>
        <w:autoSpaceDN/>
        <w:adjustRightInd/>
        <w:spacing w:line="100" w:lineRule="atLeast"/>
        <w:ind w:left="0"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06E9">
        <w:rPr>
          <w:rFonts w:ascii="Times New Roman" w:hAnsi="Times New Roman" w:cs="Times New Roman"/>
          <w:color w:val="000000" w:themeColor="text1"/>
          <w:sz w:val="22"/>
          <w:szCs w:val="22"/>
        </w:rPr>
        <w:t>Продавец передает в собственность Покупателю имущество, указанное в пункте 1.2 настоящего Договора, а Покупатель принимает и обязуется уплатить согласованную сторонами цену (далее – цена Договора).</w:t>
      </w:r>
    </w:p>
    <w:p w:rsidR="000300EC" w:rsidRPr="007106E9" w:rsidRDefault="000300EC" w:rsidP="000300EC">
      <w:pPr>
        <w:pStyle w:val="ConsPlusNormal"/>
        <w:widowControl/>
        <w:numPr>
          <w:ilvl w:val="1"/>
          <w:numId w:val="2"/>
        </w:numPr>
        <w:tabs>
          <w:tab w:val="left" w:pos="1134"/>
        </w:tabs>
        <w:suppressAutoHyphens/>
        <w:autoSpaceDE/>
        <w:autoSpaceDN/>
        <w:adjustRightInd/>
        <w:spacing w:line="100" w:lineRule="atLeast"/>
        <w:ind w:left="0"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06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Предметом данного договора является Лот № __, состоящий </w:t>
      </w:r>
      <w:proofErr w:type="gramStart"/>
      <w:r w:rsidRPr="007106E9">
        <w:rPr>
          <w:rFonts w:ascii="Times New Roman" w:hAnsi="Times New Roman" w:cs="Times New Roman"/>
          <w:color w:val="000000" w:themeColor="text1"/>
          <w:sz w:val="22"/>
          <w:szCs w:val="22"/>
        </w:rPr>
        <w:t>из</w:t>
      </w:r>
      <w:proofErr w:type="gramEnd"/>
      <w:r w:rsidRPr="007106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</w:t>
      </w:r>
    </w:p>
    <w:p w:rsidR="000300EC" w:rsidRPr="007106E9" w:rsidRDefault="000300EC" w:rsidP="000300EC">
      <w:pPr>
        <w:pStyle w:val="ConsPlusNormal"/>
        <w:widowControl/>
        <w:tabs>
          <w:tab w:val="left" w:pos="1134"/>
        </w:tabs>
        <w:suppressAutoHyphens/>
        <w:autoSpaceDE/>
        <w:autoSpaceDN/>
        <w:adjustRightInd/>
        <w:spacing w:line="100" w:lineRule="atLeast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06E9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_____________________________________________________________________________. Указанное</w:t>
      </w:r>
      <w:r w:rsidR="007106E9" w:rsidRPr="007106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имущество принадлежит ООО «Вектор</w:t>
      </w:r>
      <w:r w:rsidRPr="007106E9">
        <w:rPr>
          <w:rFonts w:ascii="Times New Roman" w:hAnsi="Times New Roman" w:cs="Times New Roman"/>
          <w:color w:val="000000" w:themeColor="text1"/>
          <w:sz w:val="22"/>
          <w:szCs w:val="22"/>
        </w:rPr>
        <w:t>» на праве собственности.</w:t>
      </w:r>
    </w:p>
    <w:p w:rsidR="000300EC" w:rsidRPr="007106E9" w:rsidRDefault="000300EC" w:rsidP="000300EC">
      <w:pPr>
        <w:pStyle w:val="ConsPlusNormal"/>
        <w:widowControl/>
        <w:tabs>
          <w:tab w:val="left" w:pos="1134"/>
        </w:tabs>
        <w:suppressAutoHyphens/>
        <w:autoSpaceDE/>
        <w:autoSpaceDN/>
        <w:adjustRightInd/>
        <w:spacing w:line="100" w:lineRule="atLeast"/>
        <w:ind w:left="539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300EC" w:rsidRPr="007106E9" w:rsidRDefault="000300EC" w:rsidP="000300EC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106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ЦЕНА ДОГОВОРА И ПОРЯДОК РАСЧЕТОВ</w:t>
      </w:r>
    </w:p>
    <w:p w:rsidR="000300EC" w:rsidRPr="007106E9" w:rsidRDefault="000300EC" w:rsidP="000300E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06E9">
        <w:rPr>
          <w:rFonts w:ascii="Times New Roman" w:hAnsi="Times New Roman" w:cs="Times New Roman"/>
          <w:color w:val="000000" w:themeColor="text1"/>
          <w:sz w:val="22"/>
          <w:szCs w:val="22"/>
        </w:rPr>
        <w:t>2.1. Цена настоящего Договора определена по результатам торго</w:t>
      </w:r>
      <w:r w:rsidR="007106E9" w:rsidRPr="007106E9">
        <w:rPr>
          <w:rFonts w:ascii="Times New Roman" w:hAnsi="Times New Roman" w:cs="Times New Roman"/>
          <w:color w:val="000000" w:themeColor="text1"/>
          <w:sz w:val="22"/>
          <w:szCs w:val="22"/>
        </w:rPr>
        <w:t>в по продаже имуществ</w:t>
      </w:r>
      <w:proofErr w:type="gramStart"/>
      <w:r w:rsidR="007106E9" w:rsidRPr="007106E9">
        <w:rPr>
          <w:rFonts w:ascii="Times New Roman" w:hAnsi="Times New Roman" w:cs="Times New Roman"/>
          <w:color w:val="000000" w:themeColor="text1"/>
          <w:sz w:val="22"/>
          <w:szCs w:val="22"/>
        </w:rPr>
        <w:t>а ООО</w:t>
      </w:r>
      <w:proofErr w:type="gramEnd"/>
      <w:r w:rsidR="007106E9" w:rsidRPr="007106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«Вектор</w:t>
      </w:r>
      <w:r w:rsidRPr="007106E9">
        <w:rPr>
          <w:rFonts w:ascii="Times New Roman" w:hAnsi="Times New Roman" w:cs="Times New Roman"/>
          <w:color w:val="000000" w:themeColor="text1"/>
          <w:sz w:val="22"/>
          <w:szCs w:val="22"/>
        </w:rPr>
        <w:t>» (лот № __), и составляет _________ рублей (НДС не облагается).</w:t>
      </w:r>
    </w:p>
    <w:p w:rsidR="000300EC" w:rsidRPr="007106E9" w:rsidRDefault="000300EC" w:rsidP="000300EC">
      <w:pPr>
        <w:pStyle w:val="a3"/>
        <w:ind w:firstLine="567"/>
        <w:rPr>
          <w:color w:val="000000" w:themeColor="text1"/>
          <w:sz w:val="22"/>
          <w:szCs w:val="22"/>
        </w:rPr>
      </w:pPr>
      <w:r w:rsidRPr="007106E9">
        <w:rPr>
          <w:color w:val="000000" w:themeColor="text1"/>
          <w:sz w:val="22"/>
          <w:szCs w:val="22"/>
        </w:rPr>
        <w:t>2.2. Расчеты по настоящему Договору осуществляются в следующем порядке:</w:t>
      </w:r>
    </w:p>
    <w:p w:rsidR="000300EC" w:rsidRPr="007106E9" w:rsidRDefault="000300EC" w:rsidP="000300EC">
      <w:pPr>
        <w:pStyle w:val="a3"/>
        <w:ind w:firstLine="709"/>
        <w:rPr>
          <w:color w:val="000000" w:themeColor="text1"/>
          <w:sz w:val="22"/>
          <w:szCs w:val="22"/>
        </w:rPr>
      </w:pPr>
      <w:proofErr w:type="gramStart"/>
      <w:r w:rsidRPr="007106E9">
        <w:rPr>
          <w:color w:val="000000" w:themeColor="text1"/>
          <w:sz w:val="22"/>
          <w:szCs w:val="22"/>
        </w:rPr>
        <w:t>- задаток в сумме __________ за участие в торгах, перечисленный Покупателем на специальный расчетный счет Продавца по платежному документу №__ от __.__.202_ г.,  засчитывается в счет оплаты  по настоящему договору.</w:t>
      </w:r>
      <w:proofErr w:type="gramEnd"/>
    </w:p>
    <w:p w:rsidR="000300EC" w:rsidRPr="007106E9" w:rsidRDefault="000300EC" w:rsidP="000300EC">
      <w:pPr>
        <w:pStyle w:val="a3"/>
        <w:ind w:firstLine="709"/>
        <w:rPr>
          <w:color w:val="000000" w:themeColor="text1"/>
          <w:sz w:val="22"/>
          <w:szCs w:val="22"/>
        </w:rPr>
      </w:pPr>
      <w:r w:rsidRPr="007106E9">
        <w:rPr>
          <w:color w:val="000000" w:themeColor="text1"/>
          <w:sz w:val="22"/>
          <w:szCs w:val="22"/>
        </w:rPr>
        <w:t xml:space="preserve">Оставшаяся к оплате после зачета указанного задатка стоимость имущества  составляет ____________ рублей и подлежит  оплате путем перечисления денежных средств на расчетный счет Продавца, указанный в настоящем договоре, а также в сообщениях о проведении торгов, не позднее 30 (тридцати) дней </w:t>
      </w:r>
      <w:proofErr w:type="gramStart"/>
      <w:r w:rsidRPr="007106E9">
        <w:rPr>
          <w:color w:val="000000" w:themeColor="text1"/>
          <w:sz w:val="22"/>
          <w:szCs w:val="22"/>
        </w:rPr>
        <w:t>с даты подписания</w:t>
      </w:r>
      <w:proofErr w:type="gramEnd"/>
      <w:r w:rsidRPr="007106E9">
        <w:rPr>
          <w:color w:val="000000" w:themeColor="text1"/>
          <w:sz w:val="22"/>
          <w:szCs w:val="22"/>
        </w:rPr>
        <w:t xml:space="preserve"> сторонами настоящего Договора. </w:t>
      </w:r>
    </w:p>
    <w:p w:rsidR="000300EC" w:rsidRPr="007106E9" w:rsidRDefault="000300EC" w:rsidP="000300EC">
      <w:pPr>
        <w:pStyle w:val="a3"/>
        <w:ind w:firstLine="567"/>
        <w:rPr>
          <w:color w:val="000000" w:themeColor="text1"/>
          <w:sz w:val="22"/>
          <w:szCs w:val="22"/>
        </w:rPr>
      </w:pPr>
      <w:r w:rsidRPr="007106E9">
        <w:rPr>
          <w:color w:val="000000" w:themeColor="text1"/>
          <w:sz w:val="22"/>
          <w:szCs w:val="22"/>
        </w:rPr>
        <w:t>2.3. Цена Договора является фиксированной и не подлежит изменению.</w:t>
      </w:r>
    </w:p>
    <w:p w:rsidR="000300EC" w:rsidRPr="007106E9" w:rsidRDefault="000300EC" w:rsidP="000300EC">
      <w:pPr>
        <w:pStyle w:val="a3"/>
        <w:ind w:firstLine="567"/>
        <w:rPr>
          <w:b/>
          <w:color w:val="000000" w:themeColor="text1"/>
          <w:sz w:val="22"/>
          <w:szCs w:val="22"/>
        </w:rPr>
      </w:pPr>
    </w:p>
    <w:p w:rsidR="000300EC" w:rsidRPr="007106E9" w:rsidRDefault="000300EC" w:rsidP="000300EC">
      <w:pPr>
        <w:jc w:val="center"/>
        <w:rPr>
          <w:b/>
          <w:color w:val="000000" w:themeColor="text1"/>
          <w:sz w:val="22"/>
          <w:szCs w:val="22"/>
        </w:rPr>
      </w:pPr>
      <w:r w:rsidRPr="007106E9">
        <w:rPr>
          <w:b/>
          <w:color w:val="000000" w:themeColor="text1"/>
          <w:sz w:val="22"/>
          <w:szCs w:val="22"/>
        </w:rPr>
        <w:t>3. ПРАВА И ОБЯЗАННОСТИ СТОРОН</w:t>
      </w:r>
    </w:p>
    <w:p w:rsidR="000300EC" w:rsidRPr="007106E9" w:rsidRDefault="000300EC" w:rsidP="000300EC">
      <w:pPr>
        <w:ind w:firstLine="540"/>
        <w:jc w:val="both"/>
        <w:rPr>
          <w:color w:val="000000" w:themeColor="text1"/>
          <w:sz w:val="22"/>
          <w:szCs w:val="22"/>
        </w:rPr>
      </w:pPr>
      <w:r w:rsidRPr="007106E9">
        <w:rPr>
          <w:color w:val="000000" w:themeColor="text1"/>
          <w:sz w:val="22"/>
          <w:szCs w:val="22"/>
        </w:rPr>
        <w:t>3.1. Продавец обязуется:</w:t>
      </w:r>
    </w:p>
    <w:p w:rsidR="000300EC" w:rsidRPr="007106E9" w:rsidRDefault="000300EC" w:rsidP="000300EC">
      <w:pPr>
        <w:ind w:firstLine="540"/>
        <w:jc w:val="both"/>
        <w:rPr>
          <w:color w:val="000000" w:themeColor="text1"/>
          <w:sz w:val="22"/>
          <w:szCs w:val="22"/>
        </w:rPr>
      </w:pPr>
      <w:r w:rsidRPr="007106E9">
        <w:rPr>
          <w:color w:val="000000" w:themeColor="text1"/>
          <w:sz w:val="22"/>
          <w:szCs w:val="22"/>
        </w:rPr>
        <w:t>3.1.1. после предоставления платежных документов об оплате имущества в сумме  __________</w:t>
      </w:r>
      <w:r w:rsidR="007106E9" w:rsidRPr="007106E9">
        <w:rPr>
          <w:color w:val="000000" w:themeColor="text1"/>
          <w:sz w:val="22"/>
          <w:szCs w:val="22"/>
        </w:rPr>
        <w:t xml:space="preserve"> </w:t>
      </w:r>
      <w:r w:rsidRPr="007106E9">
        <w:rPr>
          <w:color w:val="000000" w:themeColor="text1"/>
          <w:sz w:val="22"/>
          <w:szCs w:val="22"/>
        </w:rPr>
        <w:t xml:space="preserve"> рублей, в течение 10 рабочих дней после поступления денежных средств на расчетный счет Продавца передать имущество Покупателю по передаточному акту. </w:t>
      </w:r>
    </w:p>
    <w:p w:rsidR="000300EC" w:rsidRPr="007106E9" w:rsidRDefault="000300EC" w:rsidP="000300EC">
      <w:pPr>
        <w:ind w:firstLine="540"/>
        <w:jc w:val="both"/>
        <w:rPr>
          <w:color w:val="000000" w:themeColor="text1"/>
          <w:sz w:val="22"/>
          <w:szCs w:val="22"/>
        </w:rPr>
      </w:pPr>
      <w:r w:rsidRPr="007106E9">
        <w:rPr>
          <w:color w:val="000000" w:themeColor="text1"/>
          <w:sz w:val="22"/>
          <w:szCs w:val="22"/>
        </w:rPr>
        <w:t>3.2. Покупатель обязуется:</w:t>
      </w:r>
    </w:p>
    <w:p w:rsidR="000300EC" w:rsidRPr="007106E9" w:rsidRDefault="000300EC" w:rsidP="000300EC">
      <w:pPr>
        <w:ind w:firstLine="540"/>
        <w:jc w:val="both"/>
        <w:rPr>
          <w:color w:val="000000" w:themeColor="text1"/>
          <w:sz w:val="22"/>
          <w:szCs w:val="22"/>
        </w:rPr>
      </w:pPr>
      <w:r w:rsidRPr="007106E9">
        <w:rPr>
          <w:color w:val="000000" w:themeColor="text1"/>
          <w:sz w:val="22"/>
          <w:szCs w:val="22"/>
        </w:rPr>
        <w:t>3.2.1. произвести оплату имущества по цене, указанной в п. 2.1. настоящего договора, на расчетный счет Продавца в течени</w:t>
      </w:r>
      <w:proofErr w:type="gramStart"/>
      <w:r w:rsidRPr="007106E9">
        <w:rPr>
          <w:color w:val="000000" w:themeColor="text1"/>
          <w:sz w:val="22"/>
          <w:szCs w:val="22"/>
        </w:rPr>
        <w:t>и</w:t>
      </w:r>
      <w:proofErr w:type="gramEnd"/>
      <w:r w:rsidRPr="007106E9">
        <w:rPr>
          <w:color w:val="000000" w:themeColor="text1"/>
          <w:sz w:val="22"/>
          <w:szCs w:val="22"/>
        </w:rPr>
        <w:t xml:space="preserve"> 30-ти (тридцати) дней после подписания настоящего договора.</w:t>
      </w:r>
    </w:p>
    <w:p w:rsidR="000300EC" w:rsidRPr="007106E9" w:rsidRDefault="000300EC" w:rsidP="000300EC">
      <w:pPr>
        <w:ind w:firstLine="540"/>
        <w:jc w:val="both"/>
        <w:rPr>
          <w:color w:val="000000" w:themeColor="text1"/>
          <w:sz w:val="22"/>
          <w:szCs w:val="22"/>
        </w:rPr>
      </w:pPr>
      <w:r w:rsidRPr="007106E9">
        <w:rPr>
          <w:color w:val="000000" w:themeColor="text1"/>
          <w:sz w:val="22"/>
          <w:szCs w:val="22"/>
        </w:rPr>
        <w:t>3.2.2. принять имущество по передаточному акту.</w:t>
      </w:r>
    </w:p>
    <w:p w:rsidR="000300EC" w:rsidRPr="007106E9" w:rsidRDefault="000300EC" w:rsidP="000300EC">
      <w:pPr>
        <w:ind w:firstLine="540"/>
        <w:jc w:val="both"/>
        <w:rPr>
          <w:color w:val="000000" w:themeColor="text1"/>
          <w:sz w:val="22"/>
          <w:szCs w:val="22"/>
        </w:rPr>
      </w:pPr>
    </w:p>
    <w:p w:rsidR="000300EC" w:rsidRPr="007106E9" w:rsidRDefault="000300EC" w:rsidP="000300EC">
      <w:pPr>
        <w:pStyle w:val="ConsPlusNormal"/>
        <w:widowControl/>
        <w:numPr>
          <w:ilvl w:val="0"/>
          <w:numId w:val="3"/>
        </w:numPr>
        <w:kinsoku w:val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106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ПЕРЕДАЧА ИМУЩЕСТВА</w:t>
      </w:r>
    </w:p>
    <w:p w:rsidR="000300EC" w:rsidRPr="007106E9" w:rsidRDefault="000300EC" w:rsidP="000300EC">
      <w:pPr>
        <w:pStyle w:val="ConsPlusNormal"/>
        <w:widowControl/>
        <w:kinsoku w:val="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06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 Продавец обязуется передать Покупателю имущество, указанное в пункте 1.2 настоящего Договора, по акту приема-передачи в течение 10 (десяти) рабочих дней </w:t>
      </w:r>
      <w:proofErr w:type="gramStart"/>
      <w:r w:rsidRPr="007106E9">
        <w:rPr>
          <w:rFonts w:ascii="Times New Roman" w:hAnsi="Times New Roman" w:cs="Times New Roman"/>
          <w:color w:val="000000" w:themeColor="text1"/>
          <w:sz w:val="22"/>
          <w:szCs w:val="22"/>
        </w:rPr>
        <w:t>с даты поступления</w:t>
      </w:r>
      <w:proofErr w:type="gramEnd"/>
      <w:r w:rsidRPr="007106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денежных средств на расчетный счет Продавца, указанный в настоящем договоре. </w:t>
      </w:r>
    </w:p>
    <w:p w:rsidR="000300EC" w:rsidRPr="007106E9" w:rsidRDefault="000300EC" w:rsidP="000300EC">
      <w:pPr>
        <w:pStyle w:val="ConsPlusNormal"/>
        <w:widowControl/>
        <w:kinsoku w:val="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06E9">
        <w:rPr>
          <w:rFonts w:ascii="Times New Roman" w:hAnsi="Times New Roman" w:cs="Times New Roman"/>
          <w:color w:val="000000" w:themeColor="text1"/>
          <w:sz w:val="22"/>
          <w:szCs w:val="22"/>
        </w:rPr>
        <w:t>4.2. Риск случайной гибели имущества переходит от Продавца к Покупателю с момента подписания акта приема-передачи.</w:t>
      </w:r>
    </w:p>
    <w:p w:rsidR="000300EC" w:rsidRPr="007106E9" w:rsidRDefault="000300EC" w:rsidP="000300EC">
      <w:pPr>
        <w:pStyle w:val="ConsPlusNormal"/>
        <w:widowControl/>
        <w:kinsoku w:val="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06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4.3. Переход права собственности на Имущество от Продавца к Покупателю производится после поступления денежных средств на расчетный счет Продавца в полном объеме, и подлежит обязательной государственной регистрации в Едином государственном реестре прав на недвижимое имущество и сделок с ним. </w:t>
      </w:r>
    </w:p>
    <w:p w:rsidR="000300EC" w:rsidRPr="007106E9" w:rsidRDefault="000300EC" w:rsidP="000300EC">
      <w:pPr>
        <w:pStyle w:val="ConsPlusNormal"/>
        <w:widowControl/>
        <w:kinsoku w:val="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06E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4.4. Расходы по государственной регистрации перехода права собственности на Имущество, а также иные налоги и сборы, предусмотренные действующим законодательством и связанные с куплей-продажей указанного в п. 1.2 настоящего договора имущества, в полном объеме несет Покупатель.</w:t>
      </w:r>
    </w:p>
    <w:p w:rsidR="000300EC" w:rsidRPr="007106E9" w:rsidRDefault="000300EC" w:rsidP="000300EC">
      <w:pPr>
        <w:pStyle w:val="ConsPlusNormal"/>
        <w:widowControl/>
        <w:numPr>
          <w:ilvl w:val="0"/>
          <w:numId w:val="3"/>
        </w:numPr>
        <w:kinsoku w:val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106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ОТВЕТСТВЕННОСТЬ СТОРОН</w:t>
      </w:r>
    </w:p>
    <w:p w:rsidR="000300EC" w:rsidRPr="007106E9" w:rsidRDefault="000300EC" w:rsidP="000300EC">
      <w:pPr>
        <w:ind w:firstLine="540"/>
        <w:jc w:val="both"/>
        <w:rPr>
          <w:color w:val="000000" w:themeColor="text1"/>
          <w:sz w:val="22"/>
          <w:szCs w:val="22"/>
        </w:rPr>
      </w:pPr>
      <w:r w:rsidRPr="007106E9">
        <w:rPr>
          <w:color w:val="000000" w:themeColor="text1"/>
          <w:sz w:val="22"/>
          <w:szCs w:val="22"/>
        </w:rPr>
        <w:t>5.1. Если Покупатель в нарушение настоящего договора не принимает имущество или не оплачивает его в соответствии с условиями настоящего договора, Продавец вправе потребовать оплаты имущества или вправе отказаться от исполнения настоящего договора.</w:t>
      </w:r>
    </w:p>
    <w:p w:rsidR="000300EC" w:rsidRPr="007106E9" w:rsidRDefault="000300EC" w:rsidP="000300EC">
      <w:pPr>
        <w:pStyle w:val="ConsPlusNormal"/>
        <w:widowControl/>
        <w:kinsoku w:val="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06E9">
        <w:rPr>
          <w:rFonts w:ascii="Times New Roman" w:hAnsi="Times New Roman" w:cs="Times New Roman"/>
          <w:color w:val="000000" w:themeColor="text1"/>
          <w:sz w:val="22"/>
          <w:szCs w:val="22"/>
        </w:rPr>
        <w:t>5.2. В случае неисполнения или ненадлежащего исполнения настоящего Договора Стороны несут ответственность в соответствии с действующим законодательством РФ.</w:t>
      </w:r>
    </w:p>
    <w:p w:rsidR="000300EC" w:rsidRPr="007106E9" w:rsidRDefault="000300EC" w:rsidP="000300EC">
      <w:pPr>
        <w:pStyle w:val="ConsPlusNormal"/>
        <w:widowControl/>
        <w:kinsoku w:val="0"/>
        <w:ind w:firstLin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0300EC" w:rsidRPr="007106E9" w:rsidRDefault="000300EC" w:rsidP="000300EC">
      <w:pPr>
        <w:pStyle w:val="ConsPlusNormal"/>
        <w:widowControl/>
        <w:numPr>
          <w:ilvl w:val="0"/>
          <w:numId w:val="3"/>
        </w:numPr>
        <w:kinsoku w:val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106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ИЗМЕНЕНИЕ УСЛОВИЙ И РАСТОРЖЕНИЕ ДОГОВОРА</w:t>
      </w:r>
    </w:p>
    <w:p w:rsidR="000300EC" w:rsidRPr="007106E9" w:rsidRDefault="000300EC" w:rsidP="000300EC">
      <w:pPr>
        <w:pStyle w:val="ConsPlusNormal"/>
        <w:widowControl/>
        <w:kinsoku w:val="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06E9">
        <w:rPr>
          <w:rFonts w:ascii="Times New Roman" w:hAnsi="Times New Roman" w:cs="Times New Roman"/>
          <w:color w:val="000000" w:themeColor="text1"/>
          <w:sz w:val="22"/>
          <w:szCs w:val="22"/>
        </w:rPr>
        <w:t>6.1. Изменение условий Договора осуществляется по соглашению сторон, оформляется в письменной форме, подписывается сторонами или их уполномоченными представителями.</w:t>
      </w:r>
    </w:p>
    <w:p w:rsidR="000300EC" w:rsidRPr="007106E9" w:rsidRDefault="000300EC" w:rsidP="000300EC">
      <w:pPr>
        <w:pStyle w:val="ConsPlusNormal"/>
        <w:widowControl/>
        <w:kinsoku w:val="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300EC" w:rsidRPr="007106E9" w:rsidRDefault="000300EC" w:rsidP="000300EC">
      <w:pPr>
        <w:pStyle w:val="ConsPlusNormal"/>
        <w:widowControl/>
        <w:numPr>
          <w:ilvl w:val="0"/>
          <w:numId w:val="3"/>
        </w:numPr>
        <w:kinsoku w:val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106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ПОРЯДОК РАЗРЕШЕНИЯ СПОРОВ</w:t>
      </w:r>
    </w:p>
    <w:p w:rsidR="000300EC" w:rsidRPr="007106E9" w:rsidRDefault="000300EC" w:rsidP="000300EC">
      <w:pPr>
        <w:ind w:firstLine="540"/>
        <w:jc w:val="both"/>
        <w:rPr>
          <w:color w:val="000000" w:themeColor="text1"/>
          <w:sz w:val="22"/>
          <w:szCs w:val="22"/>
        </w:rPr>
      </w:pPr>
      <w:r w:rsidRPr="007106E9">
        <w:rPr>
          <w:color w:val="000000" w:themeColor="text1"/>
          <w:sz w:val="22"/>
          <w:szCs w:val="22"/>
        </w:rPr>
        <w:t xml:space="preserve">7.1. Споры сторон по настоящему Договору подлежат рассмотрению в Арбитражном суде Иркутской области, Октябрьскому районному суда </w:t>
      </w:r>
      <w:proofErr w:type="gramStart"/>
      <w:r w:rsidRPr="007106E9">
        <w:rPr>
          <w:color w:val="000000" w:themeColor="text1"/>
          <w:sz w:val="22"/>
          <w:szCs w:val="22"/>
        </w:rPr>
        <w:t>г</w:t>
      </w:r>
      <w:proofErr w:type="gramEnd"/>
      <w:r w:rsidRPr="007106E9">
        <w:rPr>
          <w:color w:val="000000" w:themeColor="text1"/>
          <w:sz w:val="22"/>
          <w:szCs w:val="22"/>
        </w:rPr>
        <w:t>. Иркутска.</w:t>
      </w:r>
    </w:p>
    <w:p w:rsidR="000300EC" w:rsidRPr="007106E9" w:rsidRDefault="000300EC" w:rsidP="000300EC">
      <w:pPr>
        <w:pStyle w:val="ConsPlusNormal"/>
        <w:widowControl/>
        <w:kinsoku w:val="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300EC" w:rsidRPr="007106E9" w:rsidRDefault="000300EC" w:rsidP="000300EC">
      <w:pPr>
        <w:pStyle w:val="ConsPlusNormal"/>
        <w:widowControl/>
        <w:numPr>
          <w:ilvl w:val="0"/>
          <w:numId w:val="3"/>
        </w:numPr>
        <w:kinsoku w:val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106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ЗАКЛЮЧИТЕЛЬНЫЕ ПОЛОЖЕНИЯ</w:t>
      </w:r>
    </w:p>
    <w:p w:rsidR="000300EC" w:rsidRPr="007106E9" w:rsidRDefault="000300EC" w:rsidP="000300EC">
      <w:pPr>
        <w:pStyle w:val="ConsPlusNormal"/>
        <w:widowControl/>
        <w:tabs>
          <w:tab w:val="left" w:pos="1134"/>
        </w:tabs>
        <w:kinsoku w:val="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06E9">
        <w:rPr>
          <w:rFonts w:ascii="Times New Roman" w:hAnsi="Times New Roman" w:cs="Times New Roman"/>
          <w:color w:val="000000" w:themeColor="text1"/>
          <w:sz w:val="22"/>
          <w:szCs w:val="22"/>
        </w:rPr>
        <w:t>8.1.  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0300EC" w:rsidRPr="007106E9" w:rsidRDefault="000300EC" w:rsidP="000300EC">
      <w:pPr>
        <w:pStyle w:val="ConsPlusNormal"/>
        <w:widowControl/>
        <w:tabs>
          <w:tab w:val="left" w:pos="1134"/>
        </w:tabs>
        <w:kinsoku w:val="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06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8.2. Все изменения и дополнения к настоящему договору оформляются дополнительными соглашениями, которые составляют неотъемлемую его часть. </w:t>
      </w:r>
    </w:p>
    <w:p w:rsidR="000300EC" w:rsidRPr="007106E9" w:rsidRDefault="000300EC" w:rsidP="000300EC">
      <w:pPr>
        <w:pStyle w:val="ConsPlusNormal"/>
        <w:widowControl/>
        <w:kinsoku w:val="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06E9">
        <w:rPr>
          <w:rFonts w:ascii="Times New Roman" w:hAnsi="Times New Roman" w:cs="Times New Roman"/>
          <w:color w:val="000000" w:themeColor="text1"/>
          <w:sz w:val="22"/>
          <w:szCs w:val="22"/>
        </w:rPr>
        <w:t>8.3.  Настоящий Договор составлен в двух экземплярах, имеющих одинаковую юридическую силу.</w:t>
      </w:r>
    </w:p>
    <w:p w:rsidR="000300EC" w:rsidRPr="007106E9" w:rsidRDefault="000300EC" w:rsidP="000300EC">
      <w:pPr>
        <w:ind w:firstLine="540"/>
        <w:jc w:val="both"/>
        <w:rPr>
          <w:color w:val="000000" w:themeColor="text1"/>
          <w:sz w:val="22"/>
          <w:szCs w:val="22"/>
        </w:rPr>
      </w:pPr>
      <w:r w:rsidRPr="007106E9">
        <w:rPr>
          <w:color w:val="000000" w:themeColor="text1"/>
          <w:sz w:val="22"/>
          <w:szCs w:val="22"/>
        </w:rPr>
        <w:t>8.4.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0300EC" w:rsidRPr="007106E9" w:rsidRDefault="000300EC" w:rsidP="000300EC">
      <w:pPr>
        <w:pStyle w:val="ConsPlusNormal"/>
        <w:widowControl/>
        <w:kinsoku w:val="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300EC" w:rsidRPr="007106E9" w:rsidRDefault="000300EC" w:rsidP="000300EC">
      <w:pPr>
        <w:pStyle w:val="ConsPlusNormal"/>
        <w:widowControl/>
        <w:numPr>
          <w:ilvl w:val="0"/>
          <w:numId w:val="3"/>
        </w:numPr>
        <w:kinsoku w:val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106E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РЕКВИЗИТЫ И ПОДПИСИ СТОРОН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300EC" w:rsidRPr="007106E9" w:rsidTr="007106E9">
        <w:tc>
          <w:tcPr>
            <w:tcW w:w="4785" w:type="dxa"/>
          </w:tcPr>
          <w:p w:rsidR="000300EC" w:rsidRPr="007106E9" w:rsidRDefault="000300EC" w:rsidP="007106E9">
            <w:pPr>
              <w:rPr>
                <w:color w:val="000000" w:themeColor="text1"/>
              </w:rPr>
            </w:pPr>
            <w:r w:rsidRPr="007106E9">
              <w:rPr>
                <w:color w:val="000000" w:themeColor="text1"/>
              </w:rPr>
              <w:t>Продавец:</w:t>
            </w:r>
          </w:p>
          <w:p w:rsidR="000300EC" w:rsidRPr="00F475FF" w:rsidRDefault="007106E9" w:rsidP="007106E9">
            <w:pPr>
              <w:rPr>
                <w:color w:val="000000" w:themeColor="text1"/>
              </w:rPr>
            </w:pPr>
            <w:r w:rsidRPr="00F475FF">
              <w:rPr>
                <w:color w:val="000000" w:themeColor="text1"/>
              </w:rPr>
              <w:t>ООО «Вектор</w:t>
            </w:r>
            <w:r w:rsidR="000300EC" w:rsidRPr="00F475FF">
              <w:rPr>
                <w:color w:val="000000" w:themeColor="text1"/>
              </w:rPr>
              <w:t>»</w:t>
            </w:r>
          </w:p>
          <w:p w:rsidR="000300EC" w:rsidRPr="00F475FF" w:rsidRDefault="000300EC" w:rsidP="007106E9">
            <w:pPr>
              <w:rPr>
                <w:color w:val="000000" w:themeColor="text1"/>
              </w:rPr>
            </w:pPr>
          </w:p>
          <w:p w:rsidR="000300EC" w:rsidRPr="00F475FF" w:rsidRDefault="00180A03" w:rsidP="007106E9">
            <w:r w:rsidRPr="00F475FF">
              <w:rPr>
                <w:color w:val="000000" w:themeColor="text1"/>
              </w:rPr>
              <w:t xml:space="preserve">ОГРН </w:t>
            </w:r>
            <w:r w:rsidR="007106E9" w:rsidRPr="00F475FF">
              <w:t>1153850031092</w:t>
            </w:r>
            <w:r w:rsidRPr="00F475FF">
              <w:rPr>
                <w:color w:val="000000" w:themeColor="text1"/>
              </w:rPr>
              <w:t xml:space="preserve">, ИНН </w:t>
            </w:r>
            <w:r w:rsidR="007106E9" w:rsidRPr="00F475FF">
              <w:t>3808190975</w:t>
            </w:r>
            <w:r w:rsidRPr="00F475FF">
              <w:rPr>
                <w:color w:val="000000" w:themeColor="text1"/>
              </w:rPr>
              <w:t xml:space="preserve">, адрес: </w:t>
            </w:r>
            <w:r w:rsidR="007106E9" w:rsidRPr="00F475FF">
              <w:t>664025, Иркутская область, город Иркутск, улица 5 Армии, дом 29/1</w:t>
            </w:r>
          </w:p>
          <w:p w:rsidR="00F475FF" w:rsidRPr="00F475FF" w:rsidRDefault="00F475FF" w:rsidP="007106E9"/>
          <w:p w:rsidR="00F475FF" w:rsidRPr="00F475FF" w:rsidRDefault="00F475FF" w:rsidP="00F475FF">
            <w:r w:rsidRPr="00F475FF">
              <w:t xml:space="preserve">Конкурсный управляющий </w:t>
            </w:r>
            <w:proofErr w:type="spellStart"/>
            <w:r w:rsidRPr="00F475FF">
              <w:t>Шегай</w:t>
            </w:r>
            <w:proofErr w:type="spellEnd"/>
            <w:r w:rsidRPr="00F475FF">
              <w:t xml:space="preserve"> Яков Сергеевич Адрес для направления корреспонденции: 664038, Россия, Иркутская область, Иркутский район, поселок Новая Разводная, улица Лесная, дом 39</w:t>
            </w:r>
          </w:p>
          <w:p w:rsidR="00F475FF" w:rsidRPr="00F475FF" w:rsidRDefault="00F475FF" w:rsidP="00F475FF">
            <w:proofErr w:type="spellStart"/>
            <w:proofErr w:type="gramStart"/>
            <w:r w:rsidRPr="00F475FF">
              <w:t>Е</w:t>
            </w:r>
            <w:proofErr w:type="gramEnd"/>
            <w:r w:rsidRPr="00F475FF">
              <w:t>-mail</w:t>
            </w:r>
            <w:proofErr w:type="spellEnd"/>
            <w:r w:rsidRPr="00F475FF">
              <w:t xml:space="preserve">: </w:t>
            </w:r>
            <w:hyperlink r:id="rId7" w:history="1">
              <w:r w:rsidRPr="00F475FF">
                <w:rPr>
                  <w:rStyle w:val="aa"/>
                </w:rPr>
                <w:t>hegaiyasha@gmail.com</w:t>
              </w:r>
            </w:hyperlink>
          </w:p>
          <w:p w:rsidR="00F475FF" w:rsidRPr="00F475FF" w:rsidRDefault="00F475FF" w:rsidP="007106E9">
            <w:pPr>
              <w:rPr>
                <w:color w:val="000000" w:themeColor="text1"/>
              </w:rPr>
            </w:pPr>
            <w:r w:rsidRPr="00F475FF">
              <w:t>Тел. номер: 8-993-942-40-01</w:t>
            </w:r>
          </w:p>
          <w:p w:rsidR="00180A03" w:rsidRPr="00F475FF" w:rsidRDefault="00180A03" w:rsidP="007106E9"/>
          <w:p w:rsidR="000300EC" w:rsidRPr="00F475FF" w:rsidRDefault="000300EC" w:rsidP="007106E9">
            <w:pPr>
              <w:rPr>
                <w:color w:val="000000" w:themeColor="text1"/>
              </w:rPr>
            </w:pPr>
            <w:r w:rsidRPr="00F475FF">
              <w:rPr>
                <w:color w:val="000000" w:themeColor="text1"/>
              </w:rPr>
              <w:t>Банковские реквизиты:</w:t>
            </w:r>
          </w:p>
          <w:p w:rsidR="000300EC" w:rsidRPr="00F475FF" w:rsidRDefault="000300EC" w:rsidP="007106E9">
            <w:r w:rsidRPr="00F475FF">
              <w:t xml:space="preserve">Счет №: </w:t>
            </w:r>
            <w:r w:rsidR="007106E9" w:rsidRPr="00F475FF">
              <w:rPr>
                <w:color w:val="1F1F22"/>
                <w:highlight w:val="green"/>
                <w:shd w:val="clear" w:color="auto" w:fill="FFFFFF"/>
              </w:rPr>
              <w:t>40702810318350039900</w:t>
            </w:r>
            <w:r w:rsidRPr="00F475FF">
              <w:t xml:space="preserve"> БИК: 042520607 Банк-получатель: Байкальский банк ПАО «Сбербанк» Корр. счет: 30101810900000000607 ИНН </w:t>
            </w:r>
            <w:r w:rsidR="007106E9" w:rsidRPr="00F475FF">
              <w:rPr>
                <w:color w:val="1F1F22"/>
                <w:highlight w:val="green"/>
                <w:shd w:val="clear" w:color="auto" w:fill="FFFFFF"/>
              </w:rPr>
              <w:t>7707083893</w:t>
            </w:r>
            <w:r w:rsidRPr="00F475FF">
              <w:t xml:space="preserve"> КПП </w:t>
            </w:r>
            <w:r w:rsidR="007106E9" w:rsidRPr="00F475FF">
              <w:rPr>
                <w:color w:val="1F1F22"/>
                <w:highlight w:val="green"/>
                <w:shd w:val="clear" w:color="auto" w:fill="FFFFFF"/>
              </w:rPr>
              <w:t>381143001</w:t>
            </w:r>
          </w:p>
          <w:p w:rsidR="000300EC" w:rsidRPr="00F475FF" w:rsidRDefault="000300EC" w:rsidP="007106E9">
            <w:pPr>
              <w:rPr>
                <w:color w:val="000000" w:themeColor="text1"/>
              </w:rPr>
            </w:pPr>
          </w:p>
          <w:p w:rsidR="000300EC" w:rsidRPr="00F475FF" w:rsidRDefault="000300EC" w:rsidP="007106E9">
            <w:pPr>
              <w:rPr>
                <w:color w:val="000000" w:themeColor="text1"/>
              </w:rPr>
            </w:pPr>
            <w:r w:rsidRPr="00F475FF">
              <w:rPr>
                <w:color w:val="000000" w:themeColor="text1"/>
              </w:rPr>
              <w:t>Конкурсный управляющий</w:t>
            </w:r>
          </w:p>
          <w:p w:rsidR="000300EC" w:rsidRPr="00F475FF" w:rsidRDefault="007106E9" w:rsidP="007106E9">
            <w:pPr>
              <w:rPr>
                <w:color w:val="000000" w:themeColor="text1"/>
              </w:rPr>
            </w:pPr>
            <w:r w:rsidRPr="00F475FF">
              <w:rPr>
                <w:color w:val="000000" w:themeColor="text1"/>
              </w:rPr>
              <w:t>ООО «Вектор</w:t>
            </w:r>
            <w:r w:rsidR="000300EC" w:rsidRPr="00F475FF">
              <w:rPr>
                <w:color w:val="000000" w:themeColor="text1"/>
              </w:rPr>
              <w:t>»</w:t>
            </w:r>
          </w:p>
          <w:p w:rsidR="000300EC" w:rsidRPr="00F475FF" w:rsidRDefault="000300EC" w:rsidP="007106E9">
            <w:pPr>
              <w:rPr>
                <w:color w:val="000000" w:themeColor="text1"/>
              </w:rPr>
            </w:pPr>
            <w:r w:rsidRPr="00F475FF">
              <w:rPr>
                <w:color w:val="000000" w:themeColor="text1"/>
              </w:rPr>
              <w:t xml:space="preserve">____________________ </w:t>
            </w:r>
            <w:r w:rsidR="007106E9" w:rsidRPr="00F475FF">
              <w:rPr>
                <w:color w:val="000000" w:themeColor="text1"/>
              </w:rPr>
              <w:t>Я.С</w:t>
            </w:r>
            <w:r w:rsidR="00180A03" w:rsidRPr="00F475FF">
              <w:rPr>
                <w:color w:val="000000" w:themeColor="text1"/>
              </w:rPr>
              <w:t xml:space="preserve">. </w:t>
            </w:r>
            <w:proofErr w:type="spellStart"/>
            <w:r w:rsidR="007106E9" w:rsidRPr="00F475FF">
              <w:rPr>
                <w:color w:val="000000" w:themeColor="text1"/>
              </w:rPr>
              <w:t>Шегай</w:t>
            </w:r>
            <w:proofErr w:type="spellEnd"/>
          </w:p>
          <w:p w:rsidR="000300EC" w:rsidRPr="007106E9" w:rsidRDefault="000300EC" w:rsidP="007106E9">
            <w:pPr>
              <w:jc w:val="both"/>
              <w:rPr>
                <w:color w:val="000000" w:themeColor="text1"/>
              </w:rPr>
            </w:pPr>
            <w:r w:rsidRPr="007106E9">
              <w:rPr>
                <w:color w:val="000000" w:themeColor="text1"/>
              </w:rPr>
              <w:t>М.П.</w:t>
            </w:r>
          </w:p>
        </w:tc>
        <w:tc>
          <w:tcPr>
            <w:tcW w:w="4786" w:type="dxa"/>
          </w:tcPr>
          <w:p w:rsidR="000300EC" w:rsidRPr="007106E9" w:rsidRDefault="000300EC" w:rsidP="007106E9">
            <w:pPr>
              <w:rPr>
                <w:color w:val="000000" w:themeColor="text1"/>
              </w:rPr>
            </w:pPr>
            <w:r w:rsidRPr="007106E9">
              <w:rPr>
                <w:color w:val="000000" w:themeColor="text1"/>
              </w:rPr>
              <w:t>Покупатель:</w:t>
            </w:r>
          </w:p>
          <w:p w:rsidR="000300EC" w:rsidRPr="007106E9" w:rsidRDefault="000300EC" w:rsidP="007106E9">
            <w:pPr>
              <w:rPr>
                <w:color w:val="000000" w:themeColor="text1"/>
              </w:rPr>
            </w:pPr>
            <w:r w:rsidRPr="007106E9">
              <w:rPr>
                <w:color w:val="000000" w:themeColor="text1"/>
              </w:rPr>
              <w:t>Наименование:________________________</w:t>
            </w:r>
          </w:p>
          <w:p w:rsidR="000300EC" w:rsidRPr="007106E9" w:rsidRDefault="000300EC" w:rsidP="007106E9">
            <w:pPr>
              <w:rPr>
                <w:color w:val="000000" w:themeColor="text1"/>
              </w:rPr>
            </w:pPr>
          </w:p>
          <w:p w:rsidR="000300EC" w:rsidRPr="007106E9" w:rsidRDefault="000300EC" w:rsidP="007106E9">
            <w:pPr>
              <w:rPr>
                <w:color w:val="000000" w:themeColor="text1"/>
              </w:rPr>
            </w:pPr>
          </w:p>
          <w:p w:rsidR="000300EC" w:rsidRPr="007106E9" w:rsidRDefault="000300EC" w:rsidP="007106E9">
            <w:pPr>
              <w:tabs>
                <w:tab w:val="left" w:pos="180"/>
              </w:tabs>
              <w:rPr>
                <w:color w:val="000000" w:themeColor="text1"/>
              </w:rPr>
            </w:pPr>
            <w:r w:rsidRPr="007106E9">
              <w:rPr>
                <w:color w:val="000000" w:themeColor="text1"/>
              </w:rPr>
              <w:t>ИНН/КПП___________________________</w:t>
            </w:r>
          </w:p>
          <w:p w:rsidR="000300EC" w:rsidRPr="007106E9" w:rsidRDefault="000300EC" w:rsidP="007106E9">
            <w:pPr>
              <w:rPr>
                <w:color w:val="000000" w:themeColor="text1"/>
              </w:rPr>
            </w:pPr>
            <w:r w:rsidRPr="007106E9">
              <w:rPr>
                <w:color w:val="000000" w:themeColor="text1"/>
              </w:rPr>
              <w:t>ОГРН_______________________________</w:t>
            </w:r>
          </w:p>
          <w:p w:rsidR="000300EC" w:rsidRPr="007106E9" w:rsidRDefault="000300EC" w:rsidP="007106E9">
            <w:pPr>
              <w:rPr>
                <w:color w:val="000000" w:themeColor="text1"/>
              </w:rPr>
            </w:pPr>
            <w:r w:rsidRPr="007106E9">
              <w:rPr>
                <w:color w:val="000000" w:themeColor="text1"/>
              </w:rPr>
              <w:t>Адрес:_______________________________</w:t>
            </w:r>
          </w:p>
          <w:p w:rsidR="000300EC" w:rsidRPr="007106E9" w:rsidRDefault="000300EC" w:rsidP="007106E9">
            <w:pPr>
              <w:rPr>
                <w:color w:val="000000" w:themeColor="text1"/>
              </w:rPr>
            </w:pPr>
          </w:p>
          <w:p w:rsidR="000300EC" w:rsidRPr="007106E9" w:rsidRDefault="000300EC" w:rsidP="007106E9">
            <w:pPr>
              <w:rPr>
                <w:color w:val="000000" w:themeColor="text1"/>
              </w:rPr>
            </w:pPr>
            <w:r w:rsidRPr="007106E9">
              <w:rPr>
                <w:color w:val="000000" w:themeColor="text1"/>
              </w:rPr>
              <w:t>Банковские реквизиты:</w:t>
            </w:r>
          </w:p>
          <w:p w:rsidR="000300EC" w:rsidRPr="007106E9" w:rsidRDefault="000300EC" w:rsidP="007106E9">
            <w:pPr>
              <w:rPr>
                <w:color w:val="000000" w:themeColor="text1"/>
              </w:rPr>
            </w:pPr>
          </w:p>
          <w:p w:rsidR="000300EC" w:rsidRPr="007106E9" w:rsidRDefault="000300EC" w:rsidP="007106E9">
            <w:pPr>
              <w:rPr>
                <w:color w:val="000000" w:themeColor="text1"/>
              </w:rPr>
            </w:pPr>
          </w:p>
          <w:p w:rsidR="000300EC" w:rsidRPr="007106E9" w:rsidRDefault="000300EC" w:rsidP="007106E9">
            <w:pPr>
              <w:rPr>
                <w:color w:val="000000" w:themeColor="text1"/>
              </w:rPr>
            </w:pPr>
          </w:p>
          <w:p w:rsidR="000300EC" w:rsidRPr="007106E9" w:rsidRDefault="000300EC" w:rsidP="007106E9">
            <w:pPr>
              <w:rPr>
                <w:color w:val="000000" w:themeColor="text1"/>
              </w:rPr>
            </w:pPr>
          </w:p>
          <w:p w:rsidR="000300EC" w:rsidRPr="007106E9" w:rsidRDefault="000300EC" w:rsidP="007106E9">
            <w:pPr>
              <w:rPr>
                <w:color w:val="000000" w:themeColor="text1"/>
              </w:rPr>
            </w:pPr>
          </w:p>
          <w:p w:rsidR="000300EC" w:rsidRPr="007106E9" w:rsidRDefault="000300EC" w:rsidP="007106E9">
            <w:pPr>
              <w:rPr>
                <w:color w:val="000000" w:themeColor="text1"/>
              </w:rPr>
            </w:pPr>
          </w:p>
          <w:p w:rsidR="000300EC" w:rsidRPr="007106E9" w:rsidRDefault="000300EC" w:rsidP="007106E9">
            <w:pPr>
              <w:rPr>
                <w:color w:val="000000" w:themeColor="text1"/>
              </w:rPr>
            </w:pPr>
          </w:p>
          <w:p w:rsidR="000300EC" w:rsidRPr="007106E9" w:rsidRDefault="000300EC" w:rsidP="007106E9">
            <w:pPr>
              <w:rPr>
                <w:color w:val="000000" w:themeColor="text1"/>
              </w:rPr>
            </w:pPr>
          </w:p>
          <w:p w:rsidR="000300EC" w:rsidRPr="007106E9" w:rsidRDefault="000300EC" w:rsidP="007106E9">
            <w:pPr>
              <w:rPr>
                <w:color w:val="000000" w:themeColor="text1"/>
              </w:rPr>
            </w:pPr>
          </w:p>
          <w:p w:rsidR="000300EC" w:rsidRPr="007106E9" w:rsidRDefault="000300EC" w:rsidP="007106E9">
            <w:pPr>
              <w:rPr>
                <w:color w:val="000000" w:themeColor="text1"/>
              </w:rPr>
            </w:pPr>
            <w:r w:rsidRPr="007106E9">
              <w:rPr>
                <w:color w:val="000000" w:themeColor="text1"/>
              </w:rPr>
              <w:t>___________________ /_________________/</w:t>
            </w:r>
          </w:p>
          <w:p w:rsidR="000300EC" w:rsidRPr="007106E9" w:rsidRDefault="000300EC" w:rsidP="007106E9">
            <w:pPr>
              <w:rPr>
                <w:color w:val="000000" w:themeColor="text1"/>
              </w:rPr>
            </w:pPr>
          </w:p>
        </w:tc>
      </w:tr>
    </w:tbl>
    <w:p w:rsidR="000300EC" w:rsidRPr="00E93E19" w:rsidRDefault="000300EC" w:rsidP="000300EC">
      <w:pPr>
        <w:rPr>
          <w:color w:val="000000" w:themeColor="text1"/>
          <w:sz w:val="22"/>
          <w:szCs w:val="22"/>
        </w:rPr>
      </w:pPr>
    </w:p>
    <w:p w:rsidR="000300EC" w:rsidRPr="00E93E19" w:rsidRDefault="000300EC" w:rsidP="000300EC">
      <w:pPr>
        <w:ind w:firstLine="540"/>
        <w:jc w:val="both"/>
        <w:rPr>
          <w:sz w:val="22"/>
          <w:szCs w:val="22"/>
        </w:rPr>
      </w:pPr>
    </w:p>
    <w:p w:rsidR="000300EC" w:rsidRDefault="000300EC" w:rsidP="000300EC"/>
    <w:p w:rsidR="00A35FBF" w:rsidRDefault="00A35FBF"/>
    <w:sectPr w:rsidR="00A35FBF" w:rsidSect="007106E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E9" w:rsidRDefault="007106E9">
      <w:r>
        <w:separator/>
      </w:r>
    </w:p>
  </w:endnote>
  <w:endnote w:type="continuationSeparator" w:id="0">
    <w:p w:rsidR="007106E9" w:rsidRDefault="0071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E9" w:rsidRDefault="007106E9" w:rsidP="007106E9">
    <w:pPr>
      <w:pStyle w:val="a8"/>
    </w:pPr>
    <w:r>
      <w:t>Продавец_____________________</w:t>
    </w:r>
    <w:r w:rsidRPr="007D06FF">
      <w:t xml:space="preserve"> </w:t>
    </w:r>
    <w:r>
      <w:tab/>
      <w:t xml:space="preserve">                                 Покупатель_____________________</w:t>
    </w:r>
  </w:p>
  <w:p w:rsidR="007106E9" w:rsidRDefault="007106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E9" w:rsidRDefault="007106E9">
      <w:r>
        <w:separator/>
      </w:r>
    </w:p>
  </w:footnote>
  <w:footnote w:type="continuationSeparator" w:id="0">
    <w:p w:rsidR="007106E9" w:rsidRDefault="00710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7467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4" w:hanging="9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3" w:hanging="97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2" w:hanging="9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5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92" w:hanging="1800"/>
      </w:pPr>
    </w:lvl>
  </w:abstractNum>
  <w:abstractNum w:abstractNumId="1">
    <w:nsid w:val="0C204FF2"/>
    <w:multiLevelType w:val="hybridMultilevel"/>
    <w:tmpl w:val="3A7034D6"/>
    <w:lvl w:ilvl="0" w:tplc="20CA52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733DC6"/>
    <w:multiLevelType w:val="hybridMultilevel"/>
    <w:tmpl w:val="14D2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0EC"/>
    <w:rsid w:val="000300EC"/>
    <w:rsid w:val="000E4560"/>
    <w:rsid w:val="00180A03"/>
    <w:rsid w:val="00343B1F"/>
    <w:rsid w:val="006E45D8"/>
    <w:rsid w:val="007106E9"/>
    <w:rsid w:val="00834FD3"/>
    <w:rsid w:val="00A35FBF"/>
    <w:rsid w:val="00B075C2"/>
    <w:rsid w:val="00F22553"/>
    <w:rsid w:val="00F4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00E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030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300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30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0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3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0300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0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F47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gaiyas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irk.arbitr38@gmail.com</dc:creator>
  <cp:keywords/>
  <dc:description/>
  <cp:lastModifiedBy>Пользователь Windows</cp:lastModifiedBy>
  <cp:revision>5</cp:revision>
  <cp:lastPrinted>2024-05-04T06:42:00Z</cp:lastPrinted>
  <dcterms:created xsi:type="dcterms:W3CDTF">2023-10-03T02:07:00Z</dcterms:created>
  <dcterms:modified xsi:type="dcterms:W3CDTF">2024-05-04T06:48:00Z</dcterms:modified>
</cp:coreProperties>
</file>