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15" w:rsidRDefault="00843015" w:rsidP="00843015">
      <w:pPr>
        <w:spacing w:line="259" w:lineRule="auto"/>
        <w:ind w:left="10" w:right="-6" w:hanging="10"/>
        <w:jc w:val="right"/>
      </w:pPr>
      <w:r>
        <w:t>Приложение № 2.</w:t>
      </w:r>
    </w:p>
    <w:p w:rsidR="00843015" w:rsidRDefault="00843015" w:rsidP="00843015">
      <w:pPr>
        <w:rPr>
          <w:b/>
        </w:rPr>
      </w:pPr>
    </w:p>
    <w:p w:rsidR="00843015" w:rsidRDefault="00843015" w:rsidP="00843015">
      <w:pPr>
        <w:ind w:left="170"/>
        <w:jc w:val="center"/>
        <w:rPr>
          <w:b/>
        </w:rPr>
      </w:pPr>
    </w:p>
    <w:p w:rsidR="00843015" w:rsidRDefault="00843015" w:rsidP="00843015">
      <w:pPr>
        <w:ind w:left="170"/>
        <w:jc w:val="center"/>
        <w:rPr>
          <w:b/>
        </w:rPr>
      </w:pPr>
      <w:r>
        <w:rPr>
          <w:b/>
        </w:rPr>
        <w:t>ПИСЬМЕННОЕ СОГЛАСИЕ</w:t>
      </w:r>
    </w:p>
    <w:p w:rsidR="00843015" w:rsidRPr="00830A23" w:rsidRDefault="00843015" w:rsidP="00843015">
      <w:pPr>
        <w:ind w:left="170"/>
        <w:jc w:val="center"/>
      </w:pPr>
      <w:r w:rsidRPr="00830A23">
        <w:t>(для физических лиц)</w:t>
      </w:r>
    </w:p>
    <w:p w:rsidR="00843015" w:rsidRPr="00B15CC9" w:rsidRDefault="00843015" w:rsidP="00843015">
      <w:pPr>
        <w:ind w:left="170"/>
      </w:pPr>
      <w:r w:rsidRPr="00B15CC9">
        <w:t>на выполнение конкурсных усл</w:t>
      </w:r>
      <w:r w:rsidR="00F73F87">
        <w:t>овий, предусмотренных Разделом 2</w:t>
      </w:r>
      <w:r w:rsidRPr="00B15CC9">
        <w:t xml:space="preserve"> Положения об условиях, порядке и сроках реализации имущества, принадлежащего на праве собственности</w:t>
      </w:r>
      <w:r>
        <w:t xml:space="preserve"> </w:t>
      </w:r>
      <w:r w:rsidR="00F73F87" w:rsidRPr="00F73F87">
        <w:t>Общество с ограниченной ответственностью  Строительная Компания "Партнеры"</w:t>
      </w:r>
    </w:p>
    <w:p w:rsidR="00843015" w:rsidRPr="00B15CC9" w:rsidRDefault="00843015" w:rsidP="00843015">
      <w:pPr>
        <w:ind w:left="566"/>
      </w:pPr>
      <w:r w:rsidRPr="00B15CC9">
        <w:t xml:space="preserve">_________________________________________________________________, </w:t>
      </w:r>
    </w:p>
    <w:p w:rsidR="00843015" w:rsidRPr="00B15CC9" w:rsidRDefault="00843015" w:rsidP="00843015">
      <w:pPr>
        <w:tabs>
          <w:tab w:val="center" w:pos="2222"/>
          <w:tab w:val="center" w:pos="3535"/>
          <w:tab w:val="center" w:pos="4498"/>
          <w:tab w:val="center" w:pos="6639"/>
          <w:tab w:val="right" w:pos="9360"/>
        </w:tabs>
        <w:ind w:left="-15"/>
      </w:pPr>
      <w:r w:rsidRPr="00B15CC9">
        <w:t xml:space="preserve">(именуемое </w:t>
      </w:r>
      <w:r w:rsidRPr="00B15CC9">
        <w:tab/>
        <w:t xml:space="preserve">Физическое </w:t>
      </w:r>
      <w:r w:rsidRPr="00B15CC9">
        <w:tab/>
        <w:t xml:space="preserve">лицо) </w:t>
      </w:r>
      <w:r w:rsidRPr="00B15CC9">
        <w:tab/>
        <w:t xml:space="preserve">ИНН </w:t>
      </w:r>
      <w:r w:rsidRPr="00B15CC9">
        <w:tab/>
        <w:t xml:space="preserve">________________________, </w:t>
      </w:r>
      <w:r w:rsidRPr="00B15CC9">
        <w:tab/>
        <w:t xml:space="preserve">СНИЛС </w:t>
      </w:r>
    </w:p>
    <w:p w:rsidR="00843015" w:rsidRPr="00B15CC9" w:rsidRDefault="00843015" w:rsidP="00843015">
      <w:pPr>
        <w:tabs>
          <w:tab w:val="center" w:pos="5951"/>
          <w:tab w:val="center" w:pos="7767"/>
          <w:tab w:val="right" w:pos="9360"/>
        </w:tabs>
        <w:ind w:left="-15"/>
      </w:pPr>
      <w:r w:rsidRPr="00B15CC9">
        <w:t xml:space="preserve">___________________________________, </w:t>
      </w:r>
      <w:r w:rsidRPr="00B15CC9">
        <w:tab/>
        <w:t xml:space="preserve">зарегистрировано </w:t>
      </w:r>
      <w:r w:rsidRPr="00B15CC9">
        <w:tab/>
        <w:t xml:space="preserve">по </w:t>
      </w:r>
      <w:r w:rsidRPr="00B15CC9">
        <w:tab/>
        <w:t xml:space="preserve">адресу  </w:t>
      </w:r>
    </w:p>
    <w:p w:rsidR="00843015" w:rsidRPr="00B15CC9" w:rsidRDefault="00843015" w:rsidP="00843015">
      <w:pPr>
        <w:ind w:left="-15"/>
      </w:pPr>
      <w:r w:rsidRPr="00B15CC9">
        <w:t xml:space="preserve">______________________________________________, проживает по адресу ______________________________________________, паспорт ________________ </w:t>
      </w:r>
    </w:p>
    <w:p w:rsidR="00843015" w:rsidRDefault="00843015" w:rsidP="00843015">
      <w:pPr>
        <w:ind w:left="-15"/>
      </w:pPr>
      <w:r w:rsidRPr="00B15CC9">
        <w:t xml:space="preserve">_______________________, </w:t>
      </w:r>
      <w:proofErr w:type="gramStart"/>
      <w:r w:rsidRPr="00B15CC9">
        <w:t>выдан</w:t>
      </w:r>
      <w:proofErr w:type="gramEnd"/>
      <w:r w:rsidRPr="00B15CC9">
        <w:t xml:space="preserve"> _______________г. </w:t>
      </w:r>
      <w:proofErr w:type="spellStart"/>
      <w:r w:rsidRPr="00B15CC9">
        <w:t>госрганом</w:t>
      </w:r>
      <w:proofErr w:type="spellEnd"/>
      <w:r w:rsidRPr="00B15CC9">
        <w:t xml:space="preserve"> _______________ _______________________________________________________________________,  в лице ______________________________________________________________, действующем на основании _______________________________________________ подтверждает, что Физическое лицо на дату направления заявки на участие в торгах является добросовестным контрагентом, не обладающим признаками несостоятельности (банкротства) либо недостаточности имущества для погашения требований имеющихся на текущую дату требова</w:t>
      </w:r>
      <w:r>
        <w:t>ний кредиторов.</w:t>
      </w:r>
    </w:p>
    <w:p w:rsidR="00843015" w:rsidRDefault="00843015" w:rsidP="00F73F87">
      <w:pPr>
        <w:pStyle w:val="a3"/>
        <w:numPr>
          <w:ilvl w:val="0"/>
          <w:numId w:val="1"/>
        </w:numPr>
      </w:pPr>
      <w:r>
        <w:t>Физическое</w:t>
      </w:r>
      <w:r w:rsidRPr="00A23222">
        <w:t xml:space="preserve"> лицо принимает конкурсные условия для целей участия в торгах по продаже</w:t>
      </w:r>
      <w:r>
        <w:t xml:space="preserve"> следующего Имущества: лот №1</w:t>
      </w:r>
    </w:p>
    <w:p w:rsidR="00F73F87" w:rsidRDefault="00F73F87" w:rsidP="00F73F87">
      <w:pPr>
        <w:pStyle w:val="a3"/>
        <w:ind w:left="345"/>
      </w:pPr>
    </w:p>
    <w:p w:rsidR="00843015" w:rsidRDefault="00F73F87" w:rsidP="00843015">
      <w:pPr>
        <w:ind w:left="-15"/>
      </w:pPr>
      <w:r w:rsidRPr="00F73F87">
        <w:t>Имущественный комплекс, включающий: 1) Трансформаторная подстанция 2КТ</w:t>
      </w:r>
      <w:proofErr w:type="gramStart"/>
      <w:r w:rsidRPr="00F73F87">
        <w:t>П(</w:t>
      </w:r>
      <w:proofErr w:type="gramEnd"/>
      <w:r w:rsidRPr="00F73F87">
        <w:t xml:space="preserve">К)-2000/10/0,4 с двумя трансформаторами ТМГ-2000 </w:t>
      </w:r>
      <w:proofErr w:type="spellStart"/>
      <w:r w:rsidRPr="00F73F87">
        <w:t>кВа</w:t>
      </w:r>
      <w:proofErr w:type="spellEnd"/>
      <w:r w:rsidRPr="00F73F87">
        <w:t xml:space="preserve">, общей площадью 40 кв. м по адресу: Тюменская область, Тюменский район, муниципальное образование поселок Боровский, </w:t>
      </w:r>
      <w:proofErr w:type="spellStart"/>
      <w:r w:rsidRPr="00F73F87">
        <w:t>р.п</w:t>
      </w:r>
      <w:proofErr w:type="spellEnd"/>
      <w:r w:rsidRPr="00F73F87">
        <w:t xml:space="preserve">. Боровский, ул. Советская, 24а. Год ввода в эксплуатацию - 2016. Кадастровый номер 72:17:0201004:1980 (рыночная стоимость - 6 015 000,00 руб.); 2) Сооружение, кабельная линия электропередач высокого напряжения 10 </w:t>
      </w:r>
      <w:proofErr w:type="spellStart"/>
      <w:r w:rsidRPr="00F73F87">
        <w:t>кВ</w:t>
      </w:r>
      <w:proofErr w:type="spellEnd"/>
      <w:r w:rsidRPr="00F73F87">
        <w:t xml:space="preserve">, протяженностью 826 м по адресу: Тюменская область, Тюменский район, </w:t>
      </w:r>
      <w:proofErr w:type="spellStart"/>
      <w:r w:rsidRPr="00F73F87">
        <w:t>р.п</w:t>
      </w:r>
      <w:proofErr w:type="spellEnd"/>
      <w:r w:rsidRPr="00F73F87">
        <w:t>. Боровский. Год ввода в эксплуатацию - 2018. Кадастровый номер 72:17:0000000:7507 (рыночная стоимость - 2 035 000,00 руб.). Начальна</w:t>
      </w:r>
      <w:r w:rsidR="00BE51E1">
        <w:t>я цена продажи имущества – 7 245</w:t>
      </w:r>
      <w:bookmarkStart w:id="0" w:name="_GoBack"/>
      <w:bookmarkEnd w:id="0"/>
      <w:r w:rsidRPr="00F73F87">
        <w:t xml:space="preserve"> 000,00 руб. </w:t>
      </w:r>
    </w:p>
    <w:p w:rsidR="00F73F87" w:rsidRPr="00A23222" w:rsidRDefault="00F73F87" w:rsidP="00843015">
      <w:pPr>
        <w:ind w:left="-15"/>
      </w:pPr>
    </w:p>
    <w:p w:rsidR="00843015" w:rsidRPr="00A23222" w:rsidRDefault="00843015" w:rsidP="00843015">
      <w:pPr>
        <w:ind w:left="-15"/>
      </w:pPr>
      <w:r w:rsidRPr="00A23222">
        <w:t xml:space="preserve">1.2. Обязанность </w:t>
      </w:r>
      <w:r>
        <w:t xml:space="preserve">Физического </w:t>
      </w:r>
      <w:r w:rsidRPr="00A23222">
        <w:t>лица, дающая ему право на признание участником торгов и победу в торгах по продаже Имущества: подписать настоящие конкурсные условия.</w:t>
      </w:r>
    </w:p>
    <w:p w:rsidR="00843015" w:rsidRDefault="00843015" w:rsidP="00843015">
      <w:pPr>
        <w:ind w:left="-15"/>
      </w:pPr>
      <w:r w:rsidRPr="00A23222">
        <w:t xml:space="preserve">1.3. Обязанность </w:t>
      </w:r>
      <w:r>
        <w:t xml:space="preserve">Физического </w:t>
      </w:r>
      <w:r w:rsidRPr="00A23222">
        <w:t>лица, дающая ему право на получение статуса Участника и Победителя торгов по продаже Имущества: надлежащим образом исполнить конкур</w:t>
      </w:r>
      <w:r w:rsidR="008C6247">
        <w:t>сные условия, указанные в п. 2</w:t>
      </w:r>
      <w:r w:rsidRPr="00A23222">
        <w:t>.</w:t>
      </w:r>
      <w:r w:rsidR="008C6247">
        <w:t>1.1 и 2.1</w:t>
      </w:r>
      <w:r w:rsidRPr="00A23222">
        <w:t>.</w:t>
      </w:r>
      <w:r w:rsidR="008C6247">
        <w:t xml:space="preserve">2 </w:t>
      </w:r>
      <w:r w:rsidRPr="00A23222">
        <w:t xml:space="preserve"> Положения. При не выполнении конкурсных условий, </w:t>
      </w:r>
      <w:r>
        <w:t>Физическое</w:t>
      </w:r>
      <w:r w:rsidRPr="00A23222">
        <w:t xml:space="preserve"> лицо считается не признанным Участником и Победителем. Его соответствующие права аннулируются. Денежные средства, уплаченные за Имущество, не возвращаются</w:t>
      </w:r>
      <w:r>
        <w:t>.</w:t>
      </w:r>
    </w:p>
    <w:p w:rsidR="00843015" w:rsidRPr="00B15CC9" w:rsidRDefault="00843015" w:rsidP="00843015">
      <w:pPr>
        <w:ind w:left="-15"/>
      </w:pPr>
      <w:r>
        <w:t xml:space="preserve">1.4. </w:t>
      </w:r>
      <w:r w:rsidRPr="00B15CC9">
        <w:t>Физическое лицо добровольно и безоговорочно принимает конкурсные условия для участия в торгах по продаже Имущества, подтверждает, что конкурсные условия представлены для ознакомления близким родственникам, супруге</w:t>
      </w:r>
      <w:proofErr w:type="gramStart"/>
      <w:r>
        <w:t xml:space="preserve"> </w:t>
      </w:r>
      <w:r w:rsidRPr="00B15CC9">
        <w:t>(-</w:t>
      </w:r>
      <w:proofErr w:type="spellStart"/>
      <w:proofErr w:type="gramEnd"/>
      <w:r w:rsidRPr="00B15CC9">
        <w:t>гу</w:t>
      </w:r>
      <w:proofErr w:type="spellEnd"/>
      <w:r w:rsidRPr="00B15CC9">
        <w:t>) и иным аффилированным лицам Физического лица. Конкурсные условия не нарушают права и законные интересы Физического лица, его аффил</w:t>
      </w:r>
      <w:r>
        <w:t>ированных лиц, его кредиторов.</w:t>
      </w:r>
    </w:p>
    <w:p w:rsidR="00843015" w:rsidRPr="00A23222" w:rsidRDefault="00843015" w:rsidP="00843015">
      <w:pPr>
        <w:ind w:left="-15"/>
      </w:pPr>
      <w:r w:rsidRPr="00A23222">
        <w:t xml:space="preserve">Настоящее письменное согласие оформлено в четырёх подлинных экземплярах: по одному для арбитражного суда в дело </w:t>
      </w:r>
      <w:r w:rsidR="00F73F87" w:rsidRPr="00F73F87">
        <w:t>№А70-3897/2020</w:t>
      </w:r>
      <w:r w:rsidRPr="00A23222">
        <w:t xml:space="preserve">, </w:t>
      </w:r>
      <w:r w:rsidR="00F73F87" w:rsidRPr="00F73F87">
        <w:t xml:space="preserve">ООО СК «Партнеры».  </w:t>
      </w:r>
      <w:r>
        <w:t>Физического</w:t>
      </w:r>
      <w:r w:rsidRPr="00A23222">
        <w:t xml:space="preserve"> лица, для Управления Федеральной службы государственной регистрации кадастра и картографии по </w:t>
      </w:r>
      <w:r w:rsidR="00F73F87">
        <w:t>Тюменской области</w:t>
      </w:r>
      <w:r w:rsidRPr="00A23222">
        <w:t xml:space="preserve"> (сдается с договором купли-продажи) Подлинный экземпляр арбитражного суда подлежит приобщению к материалам дела </w:t>
      </w:r>
      <w:r w:rsidR="00F73F87" w:rsidRPr="00F73F87">
        <w:t>№А70-3897/2020</w:t>
      </w:r>
      <w:r w:rsidR="00F73F87">
        <w:t xml:space="preserve"> </w:t>
      </w:r>
      <w:r w:rsidRPr="00A23222">
        <w:t xml:space="preserve">конкурсным управляющим </w:t>
      </w:r>
      <w:r w:rsidR="00F73F87">
        <w:t>ООО СК «Партнеры»</w:t>
      </w:r>
      <w:proofErr w:type="gramStart"/>
      <w:r w:rsidR="00F73F87">
        <w:t>.</w:t>
      </w:r>
      <w:r w:rsidRPr="00A23222">
        <w:t>н</w:t>
      </w:r>
      <w:proofErr w:type="gramEnd"/>
      <w:r w:rsidRPr="00A23222">
        <w:t xml:space="preserve">е позднее 5 дней с даты подведения результатов торгов, по итогам которых будет подписан договор купли-продажи Имущества. </w:t>
      </w:r>
    </w:p>
    <w:p w:rsidR="00843015" w:rsidRDefault="00843015" w:rsidP="00843015"/>
    <w:p w:rsidR="00843015" w:rsidRDefault="00843015" w:rsidP="00843015">
      <w:pPr>
        <w:ind w:left="-15"/>
      </w:pPr>
      <w:r w:rsidRPr="00B15CC9">
        <w:t>Настоящее письменное согласие подписывается Физическим лицом, а также лицом, в чью совместную собственность супругов поступает Имущество. Без подписи этого лица настоящее письменное согласие Физического лица считается ненадлежащим и не поданным Организатору торгов.</w:t>
      </w:r>
    </w:p>
    <w:p w:rsidR="00843015" w:rsidRDefault="00843015" w:rsidP="00843015">
      <w:pPr>
        <w:ind w:left="-15"/>
      </w:pPr>
    </w:p>
    <w:p w:rsidR="00843015" w:rsidRPr="00B15CC9" w:rsidRDefault="00843015" w:rsidP="00843015">
      <w:pPr>
        <w:ind w:left="-15"/>
      </w:pPr>
    </w:p>
    <w:p w:rsidR="00843015" w:rsidRPr="00B15CC9" w:rsidRDefault="00843015" w:rsidP="00843015">
      <w:pPr>
        <w:spacing w:line="259" w:lineRule="auto"/>
      </w:pPr>
      <w:r>
        <w:t>_____________________________________________________________________________</w:t>
      </w:r>
    </w:p>
    <w:p w:rsidR="00843015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 w:val="25"/>
        </w:rPr>
      </w:pPr>
      <w:r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DDE">
        <w:t>подпись</w:t>
      </w:r>
      <w:r>
        <w:tab/>
      </w:r>
      <w:r>
        <w:tab/>
      </w:r>
      <w:r>
        <w:tab/>
      </w:r>
      <w:r>
        <w:tab/>
      </w:r>
      <w:r>
        <w:tab/>
      </w:r>
      <w:r w:rsidRPr="008E5DDE">
        <w:t>дата</w:t>
      </w:r>
    </w:p>
    <w:p w:rsidR="00843015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 w:val="25"/>
        </w:rPr>
      </w:pPr>
    </w:p>
    <w:p w:rsidR="00843015" w:rsidRPr="008E5DDE" w:rsidRDefault="00843015" w:rsidP="00843015">
      <w:pPr>
        <w:pBdr>
          <w:bottom w:val="single" w:sz="12" w:space="1" w:color="auto"/>
        </w:pBd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Cs w:val="24"/>
        </w:rPr>
      </w:pPr>
    </w:p>
    <w:p w:rsidR="00843015" w:rsidRPr="008E5DDE" w:rsidRDefault="00843015" w:rsidP="00843015">
      <w:pPr>
        <w:tabs>
          <w:tab w:val="center" w:pos="98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93"/>
        </w:tabs>
        <w:rPr>
          <w:szCs w:val="24"/>
        </w:rPr>
      </w:pPr>
      <w:r w:rsidRPr="008E5DDE">
        <w:rPr>
          <w:szCs w:val="24"/>
        </w:rPr>
        <w:t>ФИО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дата</w:t>
      </w:r>
    </w:p>
    <w:p w:rsidR="00843015" w:rsidRPr="00F93172" w:rsidRDefault="00843015" w:rsidP="00843015">
      <w:pPr>
        <w:spacing w:after="120"/>
        <w:jc w:val="both"/>
        <w:rPr>
          <w:sz w:val="24"/>
          <w:szCs w:val="24"/>
        </w:rPr>
      </w:pPr>
    </w:p>
    <w:p w:rsidR="00455A49" w:rsidRDefault="00455A49"/>
    <w:sectPr w:rsidR="00455A49" w:rsidSect="006866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0A2"/>
    <w:multiLevelType w:val="hybridMultilevel"/>
    <w:tmpl w:val="8230E3BE"/>
    <w:lvl w:ilvl="0" w:tplc="2ED4083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0"/>
    <w:rsid w:val="00455A49"/>
    <w:rsid w:val="00750F60"/>
    <w:rsid w:val="00843015"/>
    <w:rsid w:val="008C6247"/>
    <w:rsid w:val="00BE51E1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5</cp:revision>
  <dcterms:created xsi:type="dcterms:W3CDTF">2021-12-24T05:54:00Z</dcterms:created>
  <dcterms:modified xsi:type="dcterms:W3CDTF">2024-05-21T13:40:00Z</dcterms:modified>
</cp:coreProperties>
</file>