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D7DB" w14:textId="77777777" w:rsidR="00350693" w:rsidRPr="002C2E1D" w:rsidRDefault="00350693" w:rsidP="00442BEB">
      <w:pPr>
        <w:pStyle w:val="a3"/>
        <w:rPr>
          <w:b/>
          <w:szCs w:val="24"/>
        </w:rPr>
      </w:pPr>
      <w:r w:rsidRPr="002C2E1D">
        <w:rPr>
          <w:b/>
          <w:szCs w:val="24"/>
        </w:rPr>
        <w:t>ДОГОВОР  КУПЛИ-ПРОДАЖИ  ИМУЩЕСТВА</w:t>
      </w:r>
    </w:p>
    <w:p w14:paraId="6731A86D" w14:textId="77777777" w:rsidR="00502953" w:rsidRPr="002C2E1D" w:rsidRDefault="00502953" w:rsidP="0035069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7173C74" w14:textId="2B676361" w:rsidR="00350693" w:rsidRPr="002C2E1D" w:rsidRDefault="00350693" w:rsidP="00350693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D">
        <w:rPr>
          <w:rFonts w:ascii="Times New Roman" w:hAnsi="Times New Roman" w:cs="Times New Roman"/>
          <w:sz w:val="24"/>
          <w:szCs w:val="24"/>
        </w:rPr>
        <w:t xml:space="preserve">г. </w:t>
      </w:r>
      <w:r w:rsidR="00FA238E">
        <w:rPr>
          <w:rFonts w:ascii="Times New Roman" w:hAnsi="Times New Roman" w:cs="Times New Roman"/>
          <w:sz w:val="24"/>
          <w:szCs w:val="24"/>
        </w:rPr>
        <w:t>Москва</w:t>
      </w:r>
      <w:r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62C67" w:rsidRPr="002C2E1D">
        <w:rPr>
          <w:rFonts w:ascii="Times New Roman" w:hAnsi="Times New Roman" w:cs="Times New Roman"/>
          <w:sz w:val="24"/>
          <w:szCs w:val="24"/>
        </w:rPr>
        <w:tab/>
      </w:r>
      <w:r w:rsidR="00197448" w:rsidRPr="002C2E1D">
        <w:rPr>
          <w:rFonts w:ascii="Times New Roman" w:hAnsi="Times New Roman" w:cs="Times New Roman"/>
          <w:sz w:val="24"/>
          <w:szCs w:val="24"/>
        </w:rPr>
        <w:t>«____</w:t>
      </w:r>
      <w:r w:rsidRPr="002C2E1D">
        <w:rPr>
          <w:rFonts w:ascii="Times New Roman" w:hAnsi="Times New Roman" w:cs="Times New Roman"/>
          <w:sz w:val="24"/>
          <w:szCs w:val="24"/>
        </w:rPr>
        <w:t>»</w:t>
      </w:r>
      <w:r w:rsidR="00197448" w:rsidRPr="002C2E1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2C2E1D">
        <w:rPr>
          <w:rFonts w:ascii="Times New Roman" w:hAnsi="Times New Roman" w:cs="Times New Roman"/>
          <w:sz w:val="24"/>
          <w:szCs w:val="24"/>
        </w:rPr>
        <w:t>20</w:t>
      </w:r>
      <w:r w:rsidR="00CE5FC2" w:rsidRPr="002C2E1D">
        <w:rPr>
          <w:rFonts w:ascii="Times New Roman" w:hAnsi="Times New Roman" w:cs="Times New Roman"/>
          <w:sz w:val="24"/>
          <w:szCs w:val="24"/>
        </w:rPr>
        <w:t>____</w:t>
      </w:r>
      <w:r w:rsidRPr="002C2E1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A9A1A0" w14:textId="77777777" w:rsidR="008B3A27" w:rsidRPr="008B3A27" w:rsidRDefault="00FA238E" w:rsidP="008B3A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3A27">
        <w:rPr>
          <w:rFonts w:ascii="Times New Roman" w:hAnsi="Times New Roman" w:cs="Times New Roman"/>
          <w:b w:val="0"/>
          <w:sz w:val="24"/>
          <w:szCs w:val="24"/>
        </w:rPr>
        <w:t>Финансовый управляющий Семыниной Марии Владимировны (дата/место рождения: 05.03.1988, г. Задонск Задонский район Липецкая область, СНИЛС 123-566-389 63, ИНН 480824761012, адрес регистрации: 143916, Московская обл., г. Балашиха, мкр. Новое Павлино, Косинское шоссе, д.7, кв. 614)   Савва Роман Викторович (ИНН 340330676175, адрес для корреспонденции: 115598, г.Москва, а/я 2) - член Крымского союза "ЭКСПЕРТ" (ОГРН 1149102040185, ИНН 9102024960, адрес: 298600, Республика Крым, г. Ялта, ул. Садовая, дом 4)</w:t>
      </w:r>
      <w:r w:rsidR="00A723D8" w:rsidRPr="008B3A27">
        <w:rPr>
          <w:rFonts w:ascii="Times New Roman" w:hAnsi="Times New Roman" w:cs="Times New Roman"/>
          <w:b w:val="0"/>
          <w:sz w:val="24"/>
          <w:szCs w:val="24"/>
        </w:rPr>
        <w:t>,</w:t>
      </w:r>
      <w:r w:rsidR="00350693" w:rsidRPr="008B3A27">
        <w:rPr>
          <w:rFonts w:ascii="Times New Roman" w:hAnsi="Times New Roman" w:cs="Times New Roman"/>
          <w:b w:val="0"/>
          <w:sz w:val="24"/>
          <w:szCs w:val="24"/>
        </w:rPr>
        <w:t xml:space="preserve"> именуем</w:t>
      </w:r>
      <w:r w:rsidR="00757C50" w:rsidRPr="008B3A27">
        <w:rPr>
          <w:rFonts w:ascii="Times New Roman" w:hAnsi="Times New Roman" w:cs="Times New Roman"/>
          <w:b w:val="0"/>
          <w:sz w:val="24"/>
          <w:szCs w:val="24"/>
        </w:rPr>
        <w:t>ый</w:t>
      </w:r>
      <w:r w:rsidR="00350693" w:rsidRPr="008B3A27">
        <w:rPr>
          <w:rFonts w:ascii="Times New Roman" w:hAnsi="Times New Roman" w:cs="Times New Roman"/>
          <w:b w:val="0"/>
          <w:sz w:val="24"/>
          <w:szCs w:val="24"/>
        </w:rPr>
        <w:t xml:space="preserve"> в дальнейшем «Продавец», с одной стороны и</w:t>
      </w:r>
      <w:r w:rsidR="008B3A27" w:rsidRPr="008B3A27">
        <w:rPr>
          <w:rFonts w:ascii="Times New Roman" w:hAnsi="Times New Roman" w:cs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</w:t>
      </w:r>
      <w:r w:rsidR="008B3A27" w:rsidRPr="008B3A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2EAA4E45" w14:textId="77777777" w:rsidR="008B3A27" w:rsidRPr="008B3A27" w:rsidRDefault="008B3A27" w:rsidP="008B3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96A0F" w14:textId="77777777" w:rsidR="008B3A27" w:rsidRPr="008B3A27" w:rsidRDefault="008B3A27" w:rsidP="008B3A27">
      <w:pPr>
        <w:pStyle w:val="a5"/>
        <w:numPr>
          <w:ilvl w:val="0"/>
          <w:numId w:val="15"/>
        </w:numPr>
        <w:suppressAutoHyphens/>
        <w:jc w:val="center"/>
      </w:pPr>
      <w:r w:rsidRPr="008B3A27">
        <w:rPr>
          <w:b/>
          <w:szCs w:val="24"/>
        </w:rPr>
        <w:t xml:space="preserve">Предмет договора </w:t>
      </w:r>
    </w:p>
    <w:p w14:paraId="70B695BE" w14:textId="77777777" w:rsidR="008B3A27" w:rsidRPr="008B3A27" w:rsidRDefault="008B3A27" w:rsidP="008B3A27">
      <w:pPr>
        <w:pStyle w:val="NormalWeb"/>
        <w:tabs>
          <w:tab w:val="left" w:pos="0"/>
        </w:tabs>
        <w:spacing w:before="0" w:after="0" w:line="240" w:lineRule="auto"/>
        <w:jc w:val="both"/>
        <w:rPr>
          <w:bCs/>
        </w:rPr>
      </w:pPr>
      <w:r w:rsidRPr="008B3A27">
        <w:t xml:space="preserve">1.1. Продавец передает в собственность Покупателя, а Покупатель обязуется принять и оплатить следующее имущество должника: </w:t>
      </w:r>
    </w:p>
    <w:p w14:paraId="279B8120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rPr>
          <w:bCs/>
        </w:rPr>
        <w:t>_________________________________________________________________________________________________________________________________________________________________________</w:t>
      </w:r>
      <w:r w:rsidRPr="008B3A27">
        <w:t>.</w:t>
      </w:r>
    </w:p>
    <w:p w14:paraId="13B58012" w14:textId="77777777" w:rsidR="008B3A27" w:rsidRPr="008B3A27" w:rsidRDefault="008B3A27" w:rsidP="008B3A27">
      <w:pPr>
        <w:pStyle w:val="NormalWeb"/>
        <w:spacing w:before="0" w:after="0" w:line="240" w:lineRule="auto"/>
        <w:ind w:left="1140"/>
        <w:jc w:val="both"/>
      </w:pPr>
    </w:p>
    <w:p w14:paraId="34FEE50B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В соответствии с условиями настоящего договора Покупателю передается имущество должника.</w:t>
      </w:r>
    </w:p>
    <w:p w14:paraId="31A59ACF" w14:textId="77777777" w:rsidR="008B3A27" w:rsidRPr="008B3A27" w:rsidRDefault="008B3A27" w:rsidP="008B3A2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27">
        <w:rPr>
          <w:rFonts w:ascii="Times New Roman" w:hAnsi="Times New Roman" w:cs="Times New Roman"/>
          <w:sz w:val="24"/>
          <w:szCs w:val="24"/>
        </w:rPr>
        <w:t>1.2. Покупатель приобретает указанное в п. 1.1 настоящего договора имущество в том качественном состоянии, в котором оно находится, то есть в состоянии «как оно есть», на дату заключения настоящего договора. Претензий к качеству передаваемого в рамках данного договора имущества на момент заключения настоящего договора у Покупателя не имеется. Покупатель удовлетворен качественным состоянием передаваемого по данному договору имущества, установленным путем внутреннего и внешнего осмотра этого имущества непосредственно перед заключением настоящего договора, и не обнаружил при осмотре каких-либо дефектов и недостатков, о которых ему не сообщил Продавец.</w:t>
      </w:r>
    </w:p>
    <w:p w14:paraId="3930B970" w14:textId="77777777" w:rsidR="008B3A27" w:rsidRPr="008B3A27" w:rsidRDefault="008B3A27" w:rsidP="008B3A27">
      <w:pPr>
        <w:pStyle w:val="ListParagraph"/>
        <w:shd w:val="clear" w:color="auto" w:fill="FFFFFF"/>
        <w:ind w:left="0"/>
        <w:jc w:val="both"/>
        <w:rPr>
          <w:rStyle w:val="blk"/>
          <w:rFonts w:ascii="Times New Roman" w:hAnsi="Times New Roman"/>
          <w:sz w:val="24"/>
          <w:szCs w:val="24"/>
        </w:rPr>
      </w:pPr>
      <w:r w:rsidRPr="008B3A27">
        <w:rPr>
          <w:rFonts w:ascii="Times New Roman" w:hAnsi="Times New Roman"/>
          <w:sz w:val="24"/>
          <w:szCs w:val="24"/>
        </w:rPr>
        <w:t>1.3. Продавец уведомляет, а Покупатель принимает к сведению, что отчуждаемое имущество, согласно п.1.1 на момент регистрации перехода прав от продавца к покупателю не обременено залогом, не продано, не подарено, не обещано в дар</w:t>
      </w:r>
      <w:r w:rsidRPr="008B3A27">
        <w:rPr>
          <w:rFonts w:ascii="Times New Roman" w:hAnsi="Times New Roman"/>
          <w:i/>
          <w:sz w:val="24"/>
          <w:szCs w:val="24"/>
        </w:rPr>
        <w:t>.</w:t>
      </w:r>
    </w:p>
    <w:p w14:paraId="1D46C70B" w14:textId="7D5E3A0A" w:rsidR="008B3A27" w:rsidRPr="008B3A27" w:rsidRDefault="008B3A27" w:rsidP="008B3A27">
      <w:pPr>
        <w:pStyle w:val="ListParagraph"/>
        <w:shd w:val="clear" w:color="auto" w:fill="FFFFFF"/>
        <w:ind w:left="0"/>
        <w:jc w:val="both"/>
        <w:rPr>
          <w:rFonts w:ascii="Times New Roman" w:hAnsi="Times New Roman"/>
          <w:szCs w:val="24"/>
        </w:rPr>
      </w:pPr>
      <w:r w:rsidRPr="008B3A27">
        <w:rPr>
          <w:rStyle w:val="blk"/>
          <w:rFonts w:ascii="Times New Roman" w:hAnsi="Times New Roman"/>
          <w:sz w:val="24"/>
          <w:szCs w:val="24"/>
        </w:rPr>
        <w:t xml:space="preserve">1.4. </w:t>
      </w:r>
      <w:r w:rsidRPr="008B3A27">
        <w:rPr>
          <w:rFonts w:ascii="Times New Roman" w:hAnsi="Times New Roman"/>
          <w:sz w:val="24"/>
          <w:szCs w:val="24"/>
        </w:rPr>
        <w:t xml:space="preserve">Настоящий Договор заключается по результатам торгов по продаже имущества </w:t>
      </w:r>
      <w:r w:rsidR="0089216D">
        <w:rPr>
          <w:rFonts w:ascii="Times New Roman" w:hAnsi="Times New Roman"/>
          <w:bCs/>
          <w:sz w:val="24"/>
          <w:szCs w:val="24"/>
        </w:rPr>
        <w:t>Семыниной Марии Владимировны</w:t>
      </w:r>
      <w:r w:rsidRPr="008B3A27">
        <w:rPr>
          <w:rFonts w:ascii="Times New Roman" w:hAnsi="Times New Roman"/>
          <w:sz w:val="24"/>
          <w:szCs w:val="24"/>
        </w:rPr>
        <w:t xml:space="preserve"> в соответствии с Положением о порядке продажи имущества </w:t>
      </w:r>
      <w:r w:rsidR="0089216D">
        <w:rPr>
          <w:rFonts w:ascii="Times New Roman" w:hAnsi="Times New Roman"/>
          <w:sz w:val="24"/>
          <w:szCs w:val="24"/>
        </w:rPr>
        <w:t>Семыниной М</w:t>
      </w:r>
      <w:r w:rsidRPr="008B3A27">
        <w:rPr>
          <w:rFonts w:ascii="Times New Roman" w:hAnsi="Times New Roman"/>
          <w:sz w:val="24"/>
          <w:szCs w:val="24"/>
        </w:rPr>
        <w:t>.В. в рамках дела о банкротстве №</w:t>
      </w:r>
      <w:r w:rsidRPr="008B3A27">
        <w:rPr>
          <w:rFonts w:ascii="Times New Roman" w:hAnsi="Times New Roman"/>
          <w:bCs/>
          <w:sz w:val="24"/>
          <w:szCs w:val="24"/>
        </w:rPr>
        <w:t>А</w:t>
      </w:r>
      <w:r w:rsidR="0089216D">
        <w:rPr>
          <w:rFonts w:ascii="Times New Roman" w:hAnsi="Times New Roman"/>
          <w:bCs/>
          <w:sz w:val="24"/>
          <w:szCs w:val="24"/>
        </w:rPr>
        <w:t>41-1900/2024</w:t>
      </w:r>
      <w:r w:rsidRPr="008B3A27">
        <w:rPr>
          <w:rFonts w:ascii="Times New Roman" w:hAnsi="Times New Roman"/>
          <w:bCs/>
          <w:sz w:val="24"/>
          <w:szCs w:val="24"/>
        </w:rPr>
        <w:t>, опубликованного в ЕФРСБ 0</w:t>
      </w:r>
      <w:r w:rsidR="0089216D">
        <w:rPr>
          <w:rFonts w:ascii="Times New Roman" w:hAnsi="Times New Roman"/>
          <w:bCs/>
          <w:sz w:val="24"/>
          <w:szCs w:val="24"/>
        </w:rPr>
        <w:t>4</w:t>
      </w:r>
      <w:r w:rsidRPr="008B3A27">
        <w:rPr>
          <w:rFonts w:ascii="Times New Roman" w:hAnsi="Times New Roman"/>
          <w:bCs/>
          <w:sz w:val="24"/>
          <w:szCs w:val="24"/>
        </w:rPr>
        <w:t>.03.2025 г. под №172</w:t>
      </w:r>
      <w:r w:rsidR="0089216D">
        <w:rPr>
          <w:rFonts w:ascii="Times New Roman" w:hAnsi="Times New Roman"/>
          <w:bCs/>
          <w:sz w:val="24"/>
          <w:szCs w:val="24"/>
        </w:rPr>
        <w:t>33987</w:t>
      </w:r>
      <w:r w:rsidRPr="008B3A27">
        <w:rPr>
          <w:rFonts w:ascii="Times New Roman" w:hAnsi="Times New Roman"/>
          <w:sz w:val="24"/>
          <w:szCs w:val="24"/>
        </w:rPr>
        <w:t xml:space="preserve">, на условиях, изложенных в сообщении, опубликованном в Едином государственном реестре сведений о банкротстве от __________, протоколом №__________. </w:t>
      </w:r>
    </w:p>
    <w:p w14:paraId="3F4EC42B" w14:textId="77777777" w:rsidR="008B3A27" w:rsidRPr="008B3A27" w:rsidRDefault="008B3A27" w:rsidP="008B3A27">
      <w:pPr>
        <w:pStyle w:val="a5"/>
        <w:rPr>
          <w:szCs w:val="24"/>
        </w:rPr>
      </w:pPr>
    </w:p>
    <w:p w14:paraId="4BC870EC" w14:textId="77777777" w:rsidR="008B3A27" w:rsidRPr="008B3A27" w:rsidRDefault="008B3A27" w:rsidP="008B3A27">
      <w:pPr>
        <w:pStyle w:val="a5"/>
        <w:jc w:val="center"/>
      </w:pPr>
      <w:r w:rsidRPr="008B3A27">
        <w:rPr>
          <w:b/>
          <w:szCs w:val="24"/>
        </w:rPr>
        <w:t>2. Обязанности сторон:</w:t>
      </w:r>
    </w:p>
    <w:p w14:paraId="63A0FCA0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2.1. Продавец обязуется:</w:t>
      </w:r>
    </w:p>
    <w:p w14:paraId="32087FBC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2.1.1. Передать имущество Покупателю по акту приема-передачи имущества.</w:t>
      </w:r>
    </w:p>
    <w:p w14:paraId="0B192192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Акт приема-передачи имущества подписывается конкурсным управляющим при условии полной оплаты Покупателем стоимости Имущества, указанной в п. 3.1 настоящего Договора в течение десяти рабочих дней с момента поступления денежных средств на расчетный счет Продавца.</w:t>
      </w:r>
    </w:p>
    <w:p w14:paraId="5E29A272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2.2. Покупатель обязуется:</w:t>
      </w:r>
    </w:p>
    <w:p w14:paraId="7E49E965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2.2.1.  Осуществить приемку в предусмотренные в настоящем договоре сроки.</w:t>
      </w:r>
    </w:p>
    <w:p w14:paraId="748BBCCD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2.2.2. Уплатить за имущество его цену в соответствии с п. 3.1 настоящего Договора.</w:t>
      </w:r>
    </w:p>
    <w:p w14:paraId="2FD70114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</w:p>
    <w:p w14:paraId="665138CD" w14:textId="77777777" w:rsidR="008B3A27" w:rsidRPr="008B3A27" w:rsidRDefault="008B3A27" w:rsidP="008B3A27">
      <w:pPr>
        <w:pStyle w:val="a5"/>
        <w:jc w:val="center"/>
      </w:pPr>
      <w:r w:rsidRPr="008B3A27">
        <w:rPr>
          <w:b/>
          <w:szCs w:val="24"/>
        </w:rPr>
        <w:t>3. Сумма договора и порядок расчетов</w:t>
      </w:r>
    </w:p>
    <w:p w14:paraId="54FCF6D3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3.1. Общая стоимость имущества, определенного в п. 1.1. настоящего Договора составляет _____________________________________________________________________________________</w:t>
      </w:r>
    </w:p>
    <w:p w14:paraId="0795DB24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 xml:space="preserve">3.2. Оплата стоимости имущества должна быть произведена в срок, не позднее 30 дней с даты заключения договора купли-продажи. Расчеты по оплате цены за имущество, передаваемое по </w:t>
      </w:r>
      <w:r w:rsidRPr="008B3A27">
        <w:lastRenderedPageBreak/>
        <w:t>настоящему договору, осуществляются в рублях в форме безналичных расчетов путем перечисления денежных средств на текущий счет должника.</w:t>
      </w:r>
    </w:p>
    <w:p w14:paraId="1B04A96E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</w:p>
    <w:p w14:paraId="1CE4A107" w14:textId="77777777" w:rsidR="008B3A27" w:rsidRPr="008B3A27" w:rsidRDefault="008B3A27" w:rsidP="008B3A27">
      <w:pPr>
        <w:pStyle w:val="NormalWeb"/>
        <w:spacing w:before="0" w:after="0" w:line="240" w:lineRule="auto"/>
        <w:ind w:left="360"/>
        <w:jc w:val="center"/>
      </w:pPr>
      <w:r w:rsidRPr="008B3A27">
        <w:rPr>
          <w:b/>
        </w:rPr>
        <w:t xml:space="preserve">4. </w:t>
      </w:r>
      <w:r w:rsidRPr="008B3A27">
        <w:rPr>
          <w:b/>
          <w:bCs/>
        </w:rPr>
        <w:t>Передача Имущества</w:t>
      </w:r>
    </w:p>
    <w:p w14:paraId="0A0248A3" w14:textId="77777777" w:rsidR="008B3A27" w:rsidRPr="008B3A27" w:rsidRDefault="008B3A27" w:rsidP="008B3A27">
      <w:pPr>
        <w:pStyle w:val="NormalWeb"/>
        <w:spacing w:before="0" w:after="0" w:line="240" w:lineRule="auto"/>
        <w:ind w:left="360"/>
        <w:jc w:val="center"/>
      </w:pPr>
    </w:p>
    <w:p w14:paraId="14A94672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 4.1 Передача Имущества Продавцом и принятие его Покупателем осуществляется по подписываемому сторонами передаточному акту.</w:t>
      </w:r>
    </w:p>
    <w:p w14:paraId="3D0043DA" w14:textId="77777777" w:rsidR="008B3A27" w:rsidRPr="008B3A27" w:rsidRDefault="008B3A27" w:rsidP="008B3A27">
      <w:pPr>
        <w:pStyle w:val="NormalWeb"/>
        <w:spacing w:before="0" w:after="0" w:line="240" w:lineRule="auto"/>
      </w:pPr>
      <w:r w:rsidRPr="008B3A27"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4E37E420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513788F9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</w:p>
    <w:p w14:paraId="5A8EA121" w14:textId="77777777" w:rsidR="008B3A27" w:rsidRPr="008B3A27" w:rsidRDefault="008B3A27" w:rsidP="008B3A27">
      <w:pPr>
        <w:pStyle w:val="a5"/>
        <w:numPr>
          <w:ilvl w:val="0"/>
          <w:numId w:val="11"/>
        </w:numPr>
        <w:suppressAutoHyphens/>
        <w:jc w:val="center"/>
        <w:rPr>
          <w:b/>
          <w:szCs w:val="24"/>
        </w:rPr>
      </w:pPr>
      <w:r w:rsidRPr="008B3A27">
        <w:rPr>
          <w:b/>
          <w:szCs w:val="24"/>
        </w:rPr>
        <w:t>Ответственность сторон</w:t>
      </w:r>
    </w:p>
    <w:p w14:paraId="2CC865AD" w14:textId="77777777" w:rsidR="008B3A27" w:rsidRPr="008B3A27" w:rsidRDefault="008B3A27" w:rsidP="008B3A27">
      <w:pPr>
        <w:pStyle w:val="a5"/>
        <w:rPr>
          <w:b/>
          <w:szCs w:val="24"/>
        </w:rPr>
      </w:pPr>
    </w:p>
    <w:p w14:paraId="1EF16CE6" w14:textId="77777777" w:rsidR="008B3A27" w:rsidRPr="008B3A27" w:rsidRDefault="008B3A27" w:rsidP="008B3A27">
      <w:pPr>
        <w:pStyle w:val="NormalWeb"/>
        <w:spacing w:before="0" w:after="0" w:line="240" w:lineRule="auto"/>
        <w:jc w:val="both"/>
      </w:pPr>
      <w:r w:rsidRPr="008B3A27"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EEB7F3C" w14:textId="77777777" w:rsidR="008B3A27" w:rsidRPr="008B3A27" w:rsidRDefault="008B3A27" w:rsidP="008B3A27">
      <w:pPr>
        <w:pStyle w:val="NormalWeb"/>
        <w:numPr>
          <w:ilvl w:val="1"/>
          <w:numId w:val="12"/>
        </w:numPr>
        <w:spacing w:before="0" w:after="0" w:line="240" w:lineRule="auto"/>
        <w:jc w:val="both"/>
      </w:pPr>
      <w:r w:rsidRPr="008B3A27">
        <w:t>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7CE5CF" w14:textId="77777777" w:rsidR="008B3A27" w:rsidRPr="008B3A27" w:rsidRDefault="008B3A27" w:rsidP="008B3A27">
      <w:pPr>
        <w:pStyle w:val="NormalWeb"/>
        <w:numPr>
          <w:ilvl w:val="1"/>
          <w:numId w:val="12"/>
        </w:numPr>
        <w:spacing w:before="0" w:after="0" w:line="240" w:lineRule="auto"/>
        <w:jc w:val="both"/>
      </w:pPr>
      <w:r w:rsidRPr="008B3A27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2188F4D7" w14:textId="77777777" w:rsidR="008B3A27" w:rsidRPr="008B3A27" w:rsidRDefault="008B3A27" w:rsidP="008B3A27">
      <w:pPr>
        <w:pStyle w:val="NormalWeb"/>
        <w:numPr>
          <w:ilvl w:val="1"/>
          <w:numId w:val="12"/>
        </w:numPr>
        <w:tabs>
          <w:tab w:val="left" w:pos="1140"/>
        </w:tabs>
        <w:spacing w:before="0" w:after="0" w:line="240" w:lineRule="auto"/>
        <w:jc w:val="both"/>
      </w:pPr>
      <w:r w:rsidRPr="008B3A27">
        <w:t>За невыполнение и ненадлежащее выполнение обязательств по настоящему договору Продавец и Покупатель несут ответственность в соответствии с настоящим договором и действующим законодательством.</w:t>
      </w:r>
    </w:p>
    <w:p w14:paraId="1E25B041" w14:textId="77777777" w:rsidR="008B3A27" w:rsidRPr="008B3A27" w:rsidRDefault="008B3A27" w:rsidP="008B3A27">
      <w:pPr>
        <w:pStyle w:val="a5"/>
        <w:tabs>
          <w:tab w:val="left" w:pos="1140"/>
        </w:tabs>
        <w:rPr>
          <w:szCs w:val="24"/>
        </w:rPr>
      </w:pPr>
    </w:p>
    <w:p w14:paraId="26E7606B" w14:textId="77777777" w:rsidR="008B3A27" w:rsidRPr="008B3A27" w:rsidRDefault="008B3A27" w:rsidP="008B3A27">
      <w:pPr>
        <w:pStyle w:val="a5"/>
        <w:jc w:val="center"/>
        <w:rPr>
          <w:b/>
          <w:szCs w:val="24"/>
        </w:rPr>
      </w:pPr>
      <w:r w:rsidRPr="008B3A27">
        <w:rPr>
          <w:b/>
          <w:szCs w:val="24"/>
        </w:rPr>
        <w:t>6. Заключительные положения</w:t>
      </w:r>
    </w:p>
    <w:p w14:paraId="156AA232" w14:textId="77777777" w:rsidR="008B3A27" w:rsidRPr="008B3A27" w:rsidRDefault="008B3A27" w:rsidP="008B3A27">
      <w:pPr>
        <w:pStyle w:val="a5"/>
        <w:rPr>
          <w:b/>
          <w:szCs w:val="24"/>
        </w:rPr>
      </w:pPr>
    </w:p>
    <w:p w14:paraId="36DD09EB" w14:textId="77777777" w:rsidR="008B3A27" w:rsidRPr="008B3A27" w:rsidRDefault="008B3A27" w:rsidP="008B3A27">
      <w:pPr>
        <w:pStyle w:val="NormalWeb"/>
        <w:numPr>
          <w:ilvl w:val="1"/>
          <w:numId w:val="13"/>
        </w:numPr>
        <w:spacing w:before="0" w:after="0" w:line="240" w:lineRule="auto"/>
        <w:jc w:val="both"/>
      </w:pPr>
      <w:r w:rsidRPr="008B3A27">
        <w:t xml:space="preserve"> Настоящий Договор вступает в силу с момента его подписания.</w:t>
      </w:r>
    </w:p>
    <w:p w14:paraId="58D24739" w14:textId="77777777" w:rsidR="008B3A27" w:rsidRPr="008B3A27" w:rsidRDefault="008B3A27" w:rsidP="008B3A27">
      <w:pPr>
        <w:pStyle w:val="NormalWeb"/>
        <w:numPr>
          <w:ilvl w:val="1"/>
          <w:numId w:val="13"/>
        </w:numPr>
        <w:spacing w:before="0" w:after="0" w:line="240" w:lineRule="auto"/>
        <w:jc w:val="both"/>
      </w:pPr>
      <w:r w:rsidRPr="008B3A27"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Астраханской области.</w:t>
      </w:r>
    </w:p>
    <w:p w14:paraId="16034128" w14:textId="77777777" w:rsidR="008B3A27" w:rsidRPr="008B3A27" w:rsidRDefault="008B3A27" w:rsidP="008B3A27">
      <w:pPr>
        <w:pStyle w:val="NormalWeb"/>
        <w:numPr>
          <w:ilvl w:val="1"/>
          <w:numId w:val="13"/>
        </w:numPr>
        <w:spacing w:before="0" w:after="0" w:line="240" w:lineRule="auto"/>
        <w:jc w:val="both"/>
        <w:rPr>
          <w:b/>
        </w:rPr>
      </w:pPr>
      <w:r w:rsidRPr="008B3A27">
        <w:t xml:space="preserve">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5E76124" w14:textId="77777777" w:rsidR="008B3A27" w:rsidRPr="008B3A27" w:rsidRDefault="008B3A27" w:rsidP="008B3A27">
      <w:pPr>
        <w:pStyle w:val="a5"/>
        <w:rPr>
          <w:b/>
          <w:szCs w:val="24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0091"/>
        <w:gridCol w:w="236"/>
      </w:tblGrid>
      <w:tr w:rsidR="008B3A27" w:rsidRPr="008B3A27" w14:paraId="4E3527B5" w14:textId="77777777" w:rsidTr="00C2296B">
        <w:tc>
          <w:tcPr>
            <w:tcW w:w="10091" w:type="dxa"/>
            <w:shd w:val="clear" w:color="auto" w:fill="auto"/>
          </w:tcPr>
          <w:p w14:paraId="68867219" w14:textId="77777777" w:rsidR="008B3A27" w:rsidRPr="008B3A27" w:rsidRDefault="008B3A27" w:rsidP="008B3A27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27">
              <w:rPr>
                <w:rFonts w:ascii="Times New Roman" w:hAnsi="Times New Roman"/>
                <w:b/>
                <w:sz w:val="24"/>
                <w:szCs w:val="24"/>
              </w:rPr>
              <w:t>Реквизиты сторон</w:t>
            </w:r>
          </w:p>
        </w:tc>
        <w:tc>
          <w:tcPr>
            <w:tcW w:w="222" w:type="dxa"/>
            <w:shd w:val="clear" w:color="auto" w:fill="auto"/>
          </w:tcPr>
          <w:p w14:paraId="08D428FD" w14:textId="77777777" w:rsidR="008B3A27" w:rsidRPr="008B3A27" w:rsidRDefault="008B3A27" w:rsidP="008B3A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A27" w:rsidRPr="008B3A27" w14:paraId="03C18EC5" w14:textId="77777777" w:rsidTr="00C2296B">
        <w:tc>
          <w:tcPr>
            <w:tcW w:w="10091" w:type="dxa"/>
            <w:shd w:val="clear" w:color="auto" w:fill="auto"/>
          </w:tcPr>
          <w:tbl>
            <w:tblPr>
              <w:tblW w:w="0" w:type="auto"/>
              <w:tblInd w:w="2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61"/>
              <w:gridCol w:w="4448"/>
            </w:tblGrid>
            <w:tr w:rsidR="008B3A27" w:rsidRPr="008B3A27" w14:paraId="3D4304D2" w14:textId="77777777" w:rsidTr="00C2296B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84134A0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Продавец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88CD137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B3A27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Покупатель</w:t>
                  </w:r>
                </w:p>
              </w:tc>
            </w:tr>
            <w:tr w:rsidR="008B3A27" w:rsidRPr="008B3A27" w14:paraId="58C8524C" w14:textId="77777777" w:rsidTr="00C2296B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F1CBDF6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1CB05FC2" w14:textId="027ECBF5" w:rsidR="008B3A27" w:rsidRPr="008B3A27" w:rsidRDefault="0089216D" w:rsidP="008B3A27">
                  <w:pPr>
                    <w:pStyle w:val="ListParagraph"/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Семыниной Марии Владимировны</w:t>
                  </w:r>
                </w:p>
                <w:p w14:paraId="4A552D23" w14:textId="77777777" w:rsidR="0089216D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дата/место рождения: 05.03.1988, г. Задонск Задонский район Липецкая область, </w:t>
                  </w:r>
                </w:p>
                <w:p w14:paraId="708C7B35" w14:textId="77777777" w:rsidR="0089216D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СНИЛС 123-566-389 63, </w:t>
                  </w:r>
                </w:p>
                <w:p w14:paraId="641AA299" w14:textId="77777777" w:rsidR="0089216D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 480824761012, </w:t>
                  </w:r>
                </w:p>
                <w:p w14:paraId="705B365E" w14:textId="77777777" w:rsidR="0089216D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регистрации: 143916, Московская обл., г. Балашиха, мкр. Новое Павлино, Косинское шоссе, д.7, кв. 614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73A5F36" w14:textId="707F76C5" w:rsidR="008B3A27" w:rsidRPr="008B3A27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Савва Роман Викторович</w:t>
                  </w:r>
                </w:p>
                <w:p w14:paraId="15639AF9" w14:textId="3F570104" w:rsidR="008B3A27" w:rsidRPr="008B3A27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115598, г. Москва, а/я 2</w:t>
                  </w:r>
                </w:p>
                <w:p w14:paraId="293CFBC7" w14:textId="34AAABFE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 +7 9</w:t>
                  </w:r>
                  <w:r w:rsid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  <w:p w14:paraId="7A085BFF" w14:textId="2B8FBEA6" w:rsid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Реквизиты:</w:t>
                  </w:r>
                </w:p>
                <w:p w14:paraId="4491AF49" w14:textId="3F8F66B3" w:rsidR="0089216D" w:rsidRPr="008B3A27" w:rsidRDefault="0089216D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Получатель: Семынина Мария Владимировна</w:t>
                  </w:r>
                </w:p>
                <w:p w14:paraId="37F16A8A" w14:textId="77777777" w:rsidR="0089216D" w:rsidRPr="0089216D" w:rsidRDefault="008B3A27" w:rsidP="0089216D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  <w:r w:rsidR="0089216D" w:rsidRP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 получателя: ФИЛИАЛ "ЦЕНТРАЛЬНЫЙ" ПАО "СОВКОМБАНК"</w:t>
                  </w:r>
                </w:p>
                <w:p w14:paraId="43910E2B" w14:textId="77777777" w:rsidR="0089216D" w:rsidRPr="0089216D" w:rsidRDefault="0089216D" w:rsidP="0089216D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кор/счет банка: 30101810150040000763</w:t>
                  </w:r>
                </w:p>
                <w:p w14:paraId="2ED95FE3" w14:textId="77777777" w:rsidR="0089216D" w:rsidRPr="0089216D" w:rsidRDefault="0089216D" w:rsidP="0089216D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банка: 045004763 </w:t>
                  </w:r>
                </w:p>
                <w:p w14:paraId="64406041" w14:textId="77777777" w:rsidR="0089216D" w:rsidRPr="0089216D" w:rsidRDefault="0089216D" w:rsidP="0089216D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ИНН: 4401116480 </w:t>
                  </w:r>
                </w:p>
                <w:p w14:paraId="50A39C90" w14:textId="14B980D2" w:rsidR="008B3A27" w:rsidRPr="008B3A27" w:rsidRDefault="0089216D" w:rsidP="0089216D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получателя: 40817810050201632365.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FBA2B29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169E7C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CAC5AD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0E5463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3A27" w:rsidRPr="008B3A27" w14:paraId="7617DA8A" w14:textId="77777777" w:rsidTr="00C2296B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80A2306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EE68DB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 управляющий</w:t>
                  </w:r>
                </w:p>
                <w:p w14:paraId="703984EE" w14:textId="69863A11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  <w:r w:rsidR="00892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Р.В. Савва</w:t>
                  </w:r>
                </w:p>
              </w:tc>
              <w:tc>
                <w:tcPr>
                  <w:tcW w:w="4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9AD8376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  <w:p w14:paraId="40994060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Покупатель</w:t>
                  </w:r>
                </w:p>
                <w:p w14:paraId="52477C0A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8B3A2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________________________________</w:t>
                  </w:r>
                </w:p>
                <w:p w14:paraId="1B6E6B52" w14:textId="77777777" w:rsidR="008B3A27" w:rsidRPr="008B3A27" w:rsidRDefault="008B3A27" w:rsidP="008B3A2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0C27D15A" w14:textId="77777777" w:rsidR="008B3A27" w:rsidRPr="008B3A27" w:rsidRDefault="008B3A27" w:rsidP="008B3A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6E972EDA" w14:textId="77777777" w:rsidR="008B3A27" w:rsidRPr="008B3A27" w:rsidRDefault="008B3A27" w:rsidP="008B3A27">
            <w:pPr>
              <w:pStyle w:val="a8"/>
              <w:snapToGrid w:val="0"/>
              <w:spacing w:after="0"/>
              <w:rPr>
                <w:bCs/>
                <w:color w:val="000000"/>
                <w:sz w:val="24"/>
                <w:szCs w:val="24"/>
              </w:rPr>
            </w:pPr>
          </w:p>
          <w:p w14:paraId="38ED5423" w14:textId="77777777" w:rsidR="008B3A27" w:rsidRPr="008B3A27" w:rsidRDefault="008B3A27" w:rsidP="008B3A27">
            <w:pPr>
              <w:pStyle w:val="a8"/>
              <w:spacing w:after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3E5C3287" w14:textId="338EDD0E" w:rsidR="00350693" w:rsidRPr="008B3A27" w:rsidRDefault="00350693" w:rsidP="008B3A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Cs w:val="24"/>
        </w:rPr>
      </w:pPr>
    </w:p>
    <w:p w14:paraId="720B3ECE" w14:textId="77777777" w:rsidR="00350693" w:rsidRPr="002C2E1D" w:rsidRDefault="00350693" w:rsidP="00442BEB">
      <w:pPr>
        <w:rPr>
          <w:rFonts w:ascii="Times New Roman" w:hAnsi="Times New Roman" w:cs="Times New Roman"/>
          <w:sz w:val="24"/>
          <w:szCs w:val="24"/>
        </w:rPr>
      </w:pPr>
    </w:p>
    <w:sectPr w:rsidR="00350693" w:rsidRPr="002C2E1D" w:rsidSect="002C2E1D">
      <w:headerReference w:type="default" r:id="rId8"/>
      <w:pgSz w:w="11906" w:h="16838"/>
      <w:pgMar w:top="426" w:right="424" w:bottom="5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9731" w14:textId="77777777" w:rsidR="00371886" w:rsidRDefault="00371886" w:rsidP="00350693">
      <w:pPr>
        <w:spacing w:after="0" w:line="240" w:lineRule="auto"/>
      </w:pPr>
      <w:r>
        <w:separator/>
      </w:r>
    </w:p>
  </w:endnote>
  <w:endnote w:type="continuationSeparator" w:id="0">
    <w:p w14:paraId="5E0D8741" w14:textId="77777777" w:rsidR="00371886" w:rsidRDefault="00371886" w:rsidP="0035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4D64" w14:textId="77777777" w:rsidR="00371886" w:rsidRDefault="00371886" w:rsidP="00350693">
      <w:pPr>
        <w:spacing w:after="0" w:line="240" w:lineRule="auto"/>
      </w:pPr>
      <w:r>
        <w:separator/>
      </w:r>
    </w:p>
  </w:footnote>
  <w:footnote w:type="continuationSeparator" w:id="0">
    <w:p w14:paraId="15C744B6" w14:textId="77777777" w:rsidR="00371886" w:rsidRDefault="00371886" w:rsidP="0035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1979" w14:textId="77777777" w:rsidR="00A67E1D" w:rsidRDefault="00A67E1D" w:rsidP="00350693">
    <w:pPr>
      <w:pStyle w:val="a7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593405"/>
    <w:multiLevelType w:val="multilevel"/>
    <w:tmpl w:val="94867F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C758E"/>
    <w:multiLevelType w:val="multilevel"/>
    <w:tmpl w:val="4BB49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7954678"/>
    <w:multiLevelType w:val="hybridMultilevel"/>
    <w:tmpl w:val="98E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63491"/>
    <w:multiLevelType w:val="hybridMultilevel"/>
    <w:tmpl w:val="E552F5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D1CD5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E27946"/>
    <w:multiLevelType w:val="hybridMultilevel"/>
    <w:tmpl w:val="9F504B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3E6"/>
    <w:multiLevelType w:val="multilevel"/>
    <w:tmpl w:val="8AECF6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E6D636C"/>
    <w:multiLevelType w:val="hybridMultilevel"/>
    <w:tmpl w:val="82DE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4"/>
  </w:num>
  <w:num w:numId="5">
    <w:abstractNumId w:val="13"/>
  </w:num>
  <w:num w:numId="6">
    <w:abstractNumId w:val="11"/>
  </w:num>
  <w:num w:numId="7">
    <w:abstractNumId w:val="6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93"/>
    <w:rsid w:val="00000389"/>
    <w:rsid w:val="00047F33"/>
    <w:rsid w:val="00096BE7"/>
    <w:rsid w:val="000F4518"/>
    <w:rsid w:val="00101A9E"/>
    <w:rsid w:val="001209CD"/>
    <w:rsid w:val="00162C67"/>
    <w:rsid w:val="001808E5"/>
    <w:rsid w:val="0019005F"/>
    <w:rsid w:val="00194C04"/>
    <w:rsid w:val="00197448"/>
    <w:rsid w:val="001E7EAE"/>
    <w:rsid w:val="001F21C9"/>
    <w:rsid w:val="002C2E1D"/>
    <w:rsid w:val="003328D4"/>
    <w:rsid w:val="00350693"/>
    <w:rsid w:val="00371886"/>
    <w:rsid w:val="00380143"/>
    <w:rsid w:val="00387649"/>
    <w:rsid w:val="003A5983"/>
    <w:rsid w:val="003B12B3"/>
    <w:rsid w:val="003E1FC6"/>
    <w:rsid w:val="003E36B9"/>
    <w:rsid w:val="003F3C71"/>
    <w:rsid w:val="00421F37"/>
    <w:rsid w:val="00422866"/>
    <w:rsid w:val="00442BEB"/>
    <w:rsid w:val="004437B3"/>
    <w:rsid w:val="0044483D"/>
    <w:rsid w:val="00471F54"/>
    <w:rsid w:val="004B5639"/>
    <w:rsid w:val="004E3678"/>
    <w:rsid w:val="00502953"/>
    <w:rsid w:val="00545A86"/>
    <w:rsid w:val="00547458"/>
    <w:rsid w:val="00570791"/>
    <w:rsid w:val="005A2C33"/>
    <w:rsid w:val="005C5787"/>
    <w:rsid w:val="005E39FC"/>
    <w:rsid w:val="00611650"/>
    <w:rsid w:val="00654B3E"/>
    <w:rsid w:val="00657E09"/>
    <w:rsid w:val="00684B6F"/>
    <w:rsid w:val="006C2992"/>
    <w:rsid w:val="006D16A8"/>
    <w:rsid w:val="006E3323"/>
    <w:rsid w:val="006F093B"/>
    <w:rsid w:val="00705BB5"/>
    <w:rsid w:val="00707A6A"/>
    <w:rsid w:val="00757C50"/>
    <w:rsid w:val="00771F81"/>
    <w:rsid w:val="007B3CDE"/>
    <w:rsid w:val="007E72F7"/>
    <w:rsid w:val="00835CCB"/>
    <w:rsid w:val="0089216D"/>
    <w:rsid w:val="008B3A27"/>
    <w:rsid w:val="00921ACE"/>
    <w:rsid w:val="009221A3"/>
    <w:rsid w:val="009350D8"/>
    <w:rsid w:val="009D6431"/>
    <w:rsid w:val="00A12692"/>
    <w:rsid w:val="00A2041C"/>
    <w:rsid w:val="00A67E1D"/>
    <w:rsid w:val="00A708D5"/>
    <w:rsid w:val="00A723D8"/>
    <w:rsid w:val="00A766E6"/>
    <w:rsid w:val="00AB46D1"/>
    <w:rsid w:val="00AD524D"/>
    <w:rsid w:val="00AD64EE"/>
    <w:rsid w:val="00B26DE6"/>
    <w:rsid w:val="00B37DA8"/>
    <w:rsid w:val="00B53A6F"/>
    <w:rsid w:val="00BA4555"/>
    <w:rsid w:val="00BB74D9"/>
    <w:rsid w:val="00BE280E"/>
    <w:rsid w:val="00BF29E9"/>
    <w:rsid w:val="00C1617B"/>
    <w:rsid w:val="00C17A1B"/>
    <w:rsid w:val="00C51088"/>
    <w:rsid w:val="00C53104"/>
    <w:rsid w:val="00CE5FC2"/>
    <w:rsid w:val="00D03DC8"/>
    <w:rsid w:val="00D042E6"/>
    <w:rsid w:val="00D15F3F"/>
    <w:rsid w:val="00D44B0A"/>
    <w:rsid w:val="00D47899"/>
    <w:rsid w:val="00D671DF"/>
    <w:rsid w:val="00D90B03"/>
    <w:rsid w:val="00DD5A21"/>
    <w:rsid w:val="00DE7313"/>
    <w:rsid w:val="00DF15ED"/>
    <w:rsid w:val="00E461CE"/>
    <w:rsid w:val="00E60DA4"/>
    <w:rsid w:val="00E67E6B"/>
    <w:rsid w:val="00E85F2F"/>
    <w:rsid w:val="00E93FAF"/>
    <w:rsid w:val="00E95DC6"/>
    <w:rsid w:val="00EB307E"/>
    <w:rsid w:val="00ED022D"/>
    <w:rsid w:val="00ED34C6"/>
    <w:rsid w:val="00F06E29"/>
    <w:rsid w:val="00F1280F"/>
    <w:rsid w:val="00F13323"/>
    <w:rsid w:val="00F51084"/>
    <w:rsid w:val="00F936C2"/>
    <w:rsid w:val="00FA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4F40"/>
  <w15:docId w15:val="{1C161DEB-C8C2-4F25-967D-02C814C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ED"/>
  </w:style>
  <w:style w:type="paragraph" w:styleId="1">
    <w:name w:val="heading 1"/>
    <w:basedOn w:val="a"/>
    <w:next w:val="a"/>
    <w:link w:val="10"/>
    <w:qFormat/>
    <w:rsid w:val="003506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506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35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aliases w:val="Обычный (Web)"/>
    <w:basedOn w:val="a"/>
    <w:uiPriority w:val="99"/>
    <w:rsid w:val="0035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3506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5069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0693"/>
  </w:style>
  <w:style w:type="paragraph" w:styleId="ac">
    <w:name w:val="footer"/>
    <w:basedOn w:val="a"/>
    <w:link w:val="ad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0693"/>
  </w:style>
  <w:style w:type="paragraph" w:customStyle="1" w:styleId="indent">
    <w:name w:val="indent"/>
    <w:basedOn w:val="a"/>
    <w:rsid w:val="00E60DA4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F3C71"/>
    <w:pPr>
      <w:spacing w:after="0" w:line="240" w:lineRule="auto"/>
    </w:pPr>
  </w:style>
  <w:style w:type="paragraph" w:customStyle="1" w:styleId="msonormalcxspmiddle">
    <w:name w:val="msonormalcxspmiddle"/>
    <w:basedOn w:val="a"/>
    <w:rsid w:val="00EB307E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771F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E5F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pytarget">
    <w:name w:val="copy_target"/>
    <w:basedOn w:val="a0"/>
    <w:rsid w:val="00C53104"/>
  </w:style>
  <w:style w:type="character" w:customStyle="1" w:styleId="blk">
    <w:name w:val="blk"/>
    <w:basedOn w:val="a0"/>
    <w:rsid w:val="002C2E1D"/>
  </w:style>
  <w:style w:type="paragraph" w:customStyle="1" w:styleId="ListParagraph">
    <w:name w:val="List Paragraph"/>
    <w:basedOn w:val="a"/>
    <w:rsid w:val="003328D4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NormalWeb">
    <w:name w:val="Normal (Web)"/>
    <w:basedOn w:val="a"/>
    <w:rsid w:val="008B3A2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4926-EAA5-44DD-BDD0-04135D3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2018-05-31T07:32:00Z</cp:lastPrinted>
  <dcterms:created xsi:type="dcterms:W3CDTF">2022-01-01T19:23:00Z</dcterms:created>
  <dcterms:modified xsi:type="dcterms:W3CDTF">2025-06-16T14:17:00Z</dcterms:modified>
</cp:coreProperties>
</file>