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524" w:rsidRPr="00C7093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7093D">
        <w:rPr>
          <w:rFonts w:ascii="Times New Roman" w:hAnsi="Times New Roman"/>
          <w:b/>
          <w:sz w:val="24"/>
          <w:szCs w:val="24"/>
        </w:rPr>
        <w:t>ДОГОВОР О ЗАДАТКЕ</w:t>
      </w:r>
      <w:r w:rsidR="005E6E0F" w:rsidRPr="00C7093D">
        <w:rPr>
          <w:rFonts w:ascii="Times New Roman" w:hAnsi="Times New Roman"/>
          <w:b/>
          <w:sz w:val="24"/>
          <w:szCs w:val="24"/>
        </w:rPr>
        <w:t xml:space="preserve"> </w:t>
      </w:r>
    </w:p>
    <w:p w:rsidR="00E75524" w:rsidRPr="00C7093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75524" w:rsidRPr="00C7093D" w:rsidRDefault="00E75524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7093D">
        <w:rPr>
          <w:rFonts w:ascii="Times New Roman" w:hAnsi="Times New Roman"/>
          <w:sz w:val="24"/>
          <w:szCs w:val="24"/>
        </w:rPr>
        <w:t xml:space="preserve">г. </w:t>
      </w:r>
      <w:r w:rsidR="005F4100" w:rsidRPr="00C7093D">
        <w:rPr>
          <w:rFonts w:ascii="Times New Roman" w:hAnsi="Times New Roman"/>
          <w:sz w:val="24"/>
          <w:szCs w:val="24"/>
        </w:rPr>
        <w:t>Уфа</w:t>
      </w:r>
      <w:r w:rsidRPr="00C7093D">
        <w:rPr>
          <w:rFonts w:ascii="Times New Roman" w:hAnsi="Times New Roman"/>
          <w:sz w:val="24"/>
          <w:szCs w:val="24"/>
        </w:rPr>
        <w:t xml:space="preserve">                                                  </w:t>
      </w:r>
      <w:r w:rsidR="00413C38" w:rsidRPr="00C7093D">
        <w:rPr>
          <w:rFonts w:ascii="Times New Roman" w:hAnsi="Times New Roman"/>
          <w:sz w:val="24"/>
          <w:szCs w:val="24"/>
        </w:rPr>
        <w:t xml:space="preserve">                 </w:t>
      </w:r>
      <w:r w:rsidR="004622BC" w:rsidRPr="00C7093D">
        <w:rPr>
          <w:rFonts w:ascii="Times New Roman" w:hAnsi="Times New Roman"/>
          <w:sz w:val="24"/>
          <w:szCs w:val="24"/>
        </w:rPr>
        <w:t xml:space="preserve">                        </w:t>
      </w:r>
      <w:r w:rsidR="001C4AB6" w:rsidRPr="00C7093D">
        <w:rPr>
          <w:rFonts w:ascii="Times New Roman" w:hAnsi="Times New Roman"/>
          <w:noProof/>
          <w:sz w:val="24"/>
          <w:szCs w:val="24"/>
        </w:rPr>
        <w:t>«</w:t>
      </w:r>
      <w:r w:rsidR="005F4100" w:rsidRPr="00C7093D">
        <w:rPr>
          <w:rFonts w:ascii="Times New Roman" w:hAnsi="Times New Roman"/>
          <w:noProof/>
          <w:sz w:val="24"/>
          <w:szCs w:val="24"/>
        </w:rPr>
        <w:t>___</w:t>
      </w:r>
      <w:r w:rsidR="001C4AB6" w:rsidRPr="00C7093D">
        <w:rPr>
          <w:rFonts w:ascii="Times New Roman" w:hAnsi="Times New Roman"/>
          <w:noProof/>
          <w:sz w:val="24"/>
          <w:szCs w:val="24"/>
        </w:rPr>
        <w:t xml:space="preserve">» </w:t>
      </w:r>
      <w:r w:rsidR="004622BC" w:rsidRPr="00C7093D">
        <w:rPr>
          <w:rFonts w:ascii="Times New Roman" w:hAnsi="Times New Roman"/>
          <w:noProof/>
          <w:sz w:val="24"/>
          <w:szCs w:val="24"/>
        </w:rPr>
        <w:t>_____</w:t>
      </w:r>
      <w:r w:rsidR="005F4100" w:rsidRPr="00C7093D">
        <w:rPr>
          <w:rFonts w:ascii="Times New Roman" w:hAnsi="Times New Roman"/>
          <w:noProof/>
          <w:sz w:val="24"/>
          <w:szCs w:val="24"/>
        </w:rPr>
        <w:t>_______</w:t>
      </w:r>
      <w:r w:rsidR="001C4AB6" w:rsidRPr="00C7093D">
        <w:rPr>
          <w:rFonts w:ascii="Times New Roman" w:hAnsi="Times New Roman"/>
          <w:noProof/>
          <w:sz w:val="24"/>
          <w:szCs w:val="24"/>
        </w:rPr>
        <w:t xml:space="preserve"> 20</w:t>
      </w:r>
      <w:r w:rsidR="005E07B7">
        <w:rPr>
          <w:rFonts w:ascii="Times New Roman" w:hAnsi="Times New Roman"/>
          <w:noProof/>
          <w:sz w:val="24"/>
          <w:szCs w:val="24"/>
        </w:rPr>
        <w:t>2</w:t>
      </w:r>
      <w:r w:rsidR="00803C0E">
        <w:rPr>
          <w:rFonts w:ascii="Times New Roman" w:hAnsi="Times New Roman"/>
          <w:noProof/>
          <w:sz w:val="24"/>
          <w:szCs w:val="24"/>
        </w:rPr>
        <w:t>___</w:t>
      </w:r>
      <w:r w:rsidR="001C4AB6" w:rsidRPr="00C7093D">
        <w:rPr>
          <w:rFonts w:ascii="Times New Roman" w:hAnsi="Times New Roman"/>
          <w:noProof/>
          <w:sz w:val="24"/>
          <w:szCs w:val="24"/>
        </w:rPr>
        <w:t>г.</w:t>
      </w:r>
    </w:p>
    <w:p w:rsidR="00E75524" w:rsidRPr="00C7093D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Pr="00C7093D" w:rsidRDefault="005F4100" w:rsidP="00E755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C7093D">
        <w:rPr>
          <w:rFonts w:ascii="Times New Roman" w:hAnsi="Times New Roman"/>
          <w:sz w:val="24"/>
          <w:szCs w:val="24"/>
        </w:rPr>
        <w:t xml:space="preserve">Финансовый управляющий </w:t>
      </w:r>
      <w:r w:rsidR="00015E81">
        <w:rPr>
          <w:rFonts w:ascii="Times New Roman" w:hAnsi="Times New Roman"/>
          <w:sz w:val="24"/>
          <w:szCs w:val="24"/>
        </w:rPr>
        <w:t>должника</w:t>
      </w:r>
      <w:r w:rsidR="00015E81" w:rsidRPr="00594D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D6A79" w:rsidRPr="00383E4B">
        <w:rPr>
          <w:rFonts w:ascii="Times New Roman" w:hAnsi="Times New Roman"/>
          <w:sz w:val="24"/>
          <w:szCs w:val="24"/>
        </w:rPr>
        <w:t>Кампов</w:t>
      </w:r>
      <w:r w:rsidR="009D6A79">
        <w:rPr>
          <w:rFonts w:ascii="Times New Roman" w:hAnsi="Times New Roman"/>
          <w:sz w:val="24"/>
          <w:szCs w:val="24"/>
        </w:rPr>
        <w:t>а</w:t>
      </w:r>
      <w:proofErr w:type="spellEnd"/>
      <w:r w:rsidR="009D6A79" w:rsidRPr="00383E4B">
        <w:rPr>
          <w:rFonts w:ascii="Times New Roman" w:hAnsi="Times New Roman"/>
          <w:sz w:val="24"/>
          <w:szCs w:val="24"/>
        </w:rPr>
        <w:t xml:space="preserve"> Владимир</w:t>
      </w:r>
      <w:r w:rsidR="009D6A79">
        <w:rPr>
          <w:rFonts w:ascii="Times New Roman" w:hAnsi="Times New Roman"/>
          <w:sz w:val="24"/>
          <w:szCs w:val="24"/>
        </w:rPr>
        <w:t>а</w:t>
      </w:r>
      <w:r w:rsidR="009D6A79" w:rsidRPr="00383E4B">
        <w:rPr>
          <w:rFonts w:ascii="Times New Roman" w:hAnsi="Times New Roman"/>
          <w:sz w:val="24"/>
          <w:szCs w:val="24"/>
        </w:rPr>
        <w:t xml:space="preserve"> Федорович</w:t>
      </w:r>
      <w:r w:rsidR="009D6A79">
        <w:rPr>
          <w:rFonts w:ascii="Times New Roman" w:hAnsi="Times New Roman"/>
          <w:sz w:val="24"/>
          <w:szCs w:val="24"/>
        </w:rPr>
        <w:t>а</w:t>
      </w:r>
      <w:r w:rsidR="009D6A79" w:rsidRPr="00383E4B">
        <w:rPr>
          <w:rFonts w:ascii="Times New Roman" w:hAnsi="Times New Roman"/>
          <w:sz w:val="24"/>
          <w:szCs w:val="24"/>
        </w:rPr>
        <w:t xml:space="preserve"> (28.08.1956 г.р., место рождения: г. Давлеканово РБ, ИНН 025902145101, СНИЛС 108-717-744-72, адрес:</w:t>
      </w:r>
      <w:proofErr w:type="gramEnd"/>
      <w:r w:rsidR="009D6A79" w:rsidRPr="00383E4B">
        <w:rPr>
          <w:rFonts w:ascii="Times New Roman" w:hAnsi="Times New Roman"/>
          <w:sz w:val="24"/>
          <w:szCs w:val="24"/>
        </w:rPr>
        <w:t xml:space="preserve"> РБ, г. Давлеканово, ул. Московская, д. 102, кв. 35)</w:t>
      </w:r>
      <w:r w:rsidR="009D6A79">
        <w:rPr>
          <w:rFonts w:ascii="Times New Roman" w:hAnsi="Times New Roman"/>
          <w:sz w:val="24"/>
          <w:szCs w:val="24"/>
        </w:rPr>
        <w:t xml:space="preserve"> </w:t>
      </w:r>
      <w:r w:rsidR="000D77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F4967" w:rsidRPr="00B11A34">
        <w:rPr>
          <w:rFonts w:ascii="Times New Roman" w:hAnsi="Times New Roman"/>
          <w:sz w:val="24"/>
          <w:szCs w:val="24"/>
        </w:rPr>
        <w:t>Нигматуллин</w:t>
      </w:r>
      <w:proofErr w:type="spellEnd"/>
      <w:r w:rsidR="003F4967" w:rsidRPr="00B11A34">
        <w:rPr>
          <w:rFonts w:ascii="Times New Roman" w:hAnsi="Times New Roman"/>
          <w:sz w:val="24"/>
          <w:szCs w:val="24"/>
        </w:rPr>
        <w:t xml:space="preserve"> Тимур </w:t>
      </w:r>
      <w:proofErr w:type="spellStart"/>
      <w:r w:rsidR="003F4967" w:rsidRPr="00B11A34">
        <w:rPr>
          <w:rFonts w:ascii="Times New Roman" w:hAnsi="Times New Roman"/>
          <w:sz w:val="24"/>
          <w:szCs w:val="24"/>
        </w:rPr>
        <w:t>Ирекович</w:t>
      </w:r>
      <w:proofErr w:type="spellEnd"/>
      <w:r w:rsidR="00902189" w:rsidRPr="00345C29">
        <w:rPr>
          <w:rFonts w:ascii="Times New Roman" w:hAnsi="Times New Roman"/>
          <w:sz w:val="24"/>
          <w:szCs w:val="24"/>
        </w:rPr>
        <w:t xml:space="preserve"> (ИНН 025502602530, СНИЛС 151-903-310 32, член Союза «Эксперт», ИНН 9102024960, ОГРН 1149102040185, адрес 298600, Республика Крым, г. Ялта, ул. Садовая, д. 4) действующий на основании Решения Арбитражного суда Республики Башкортостан </w:t>
      </w:r>
      <w:r w:rsidR="00DC5320" w:rsidRPr="00AC2695">
        <w:rPr>
          <w:rFonts w:ascii="Times New Roman" w:hAnsi="Times New Roman"/>
          <w:sz w:val="24"/>
          <w:szCs w:val="24"/>
        </w:rPr>
        <w:t xml:space="preserve">от </w:t>
      </w:r>
      <w:r w:rsidR="009D6A79" w:rsidRPr="00383E4B">
        <w:rPr>
          <w:rFonts w:ascii="Times New Roman" w:hAnsi="Times New Roman"/>
          <w:sz w:val="24"/>
          <w:szCs w:val="24"/>
        </w:rPr>
        <w:t>22.04.2024г. по делу № А07-43337/2023</w:t>
      </w:r>
      <w:r w:rsidR="0010694B">
        <w:rPr>
          <w:rFonts w:ascii="Times New Roman" w:hAnsi="Times New Roman"/>
          <w:sz w:val="24"/>
          <w:szCs w:val="24"/>
        </w:rPr>
        <w:t xml:space="preserve">, </w:t>
      </w:r>
      <w:r w:rsidR="00E75524" w:rsidRPr="00C7093D">
        <w:rPr>
          <w:rFonts w:ascii="Times New Roman" w:hAnsi="Times New Roman"/>
          <w:sz w:val="24"/>
          <w:szCs w:val="24"/>
        </w:rPr>
        <w:t>с одной стороны, и ____________________________________________________, именуемое (-</w:t>
      </w:r>
      <w:proofErr w:type="spellStart"/>
      <w:r w:rsidR="00E75524" w:rsidRPr="00C7093D">
        <w:rPr>
          <w:rFonts w:ascii="Times New Roman" w:hAnsi="Times New Roman"/>
          <w:sz w:val="24"/>
          <w:szCs w:val="24"/>
        </w:rPr>
        <w:t>ый</w:t>
      </w:r>
      <w:proofErr w:type="spellEnd"/>
      <w:r w:rsidR="00E75524" w:rsidRPr="00C7093D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="00E75524" w:rsidRPr="00C7093D">
        <w:rPr>
          <w:rFonts w:ascii="Times New Roman" w:hAnsi="Times New Roman"/>
          <w:sz w:val="24"/>
          <w:szCs w:val="24"/>
        </w:rPr>
        <w:t>-</w:t>
      </w:r>
      <w:proofErr w:type="spellStart"/>
      <w:r w:rsidR="00E75524" w:rsidRPr="00C7093D">
        <w:rPr>
          <w:rFonts w:ascii="Times New Roman" w:hAnsi="Times New Roman"/>
          <w:sz w:val="24"/>
          <w:szCs w:val="24"/>
        </w:rPr>
        <w:t>а</w:t>
      </w:r>
      <w:proofErr w:type="gramEnd"/>
      <w:r w:rsidR="00E75524" w:rsidRPr="00C7093D">
        <w:rPr>
          <w:rFonts w:ascii="Times New Roman" w:hAnsi="Times New Roman"/>
          <w:sz w:val="24"/>
          <w:szCs w:val="24"/>
        </w:rPr>
        <w:t>я</w:t>
      </w:r>
      <w:proofErr w:type="spellEnd"/>
      <w:r w:rsidR="00E75524" w:rsidRPr="00C7093D">
        <w:rPr>
          <w:rFonts w:ascii="Times New Roman" w:hAnsi="Times New Roman"/>
          <w:sz w:val="24"/>
          <w:szCs w:val="24"/>
        </w:rPr>
        <w:t>) в дальнейшем «Заявитель», с другой стороны, заключили настоящий договор о нижеследующем:</w:t>
      </w:r>
    </w:p>
    <w:p w:rsidR="00E75524" w:rsidRPr="00C7093D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Pr="00C7093D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C7093D"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E80B32" w:rsidRPr="00C7093D" w:rsidRDefault="00E75524" w:rsidP="00E80B32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C7093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C7093D">
        <w:rPr>
          <w:rFonts w:ascii="Times New Roman" w:hAnsi="Times New Roman"/>
          <w:sz w:val="24"/>
          <w:szCs w:val="24"/>
        </w:rPr>
        <w:t>В соответствии с условиями настоящего Договора Заявитель для участия в торгах по продаже</w:t>
      </w:r>
      <w:proofErr w:type="gramEnd"/>
      <w:r w:rsidRPr="00C7093D">
        <w:rPr>
          <w:rFonts w:ascii="Times New Roman" w:hAnsi="Times New Roman"/>
          <w:sz w:val="24"/>
          <w:szCs w:val="24"/>
        </w:rPr>
        <w:t xml:space="preserve"> имущества </w:t>
      </w:r>
      <w:proofErr w:type="spellStart"/>
      <w:r w:rsidR="009D6A79" w:rsidRPr="00383E4B">
        <w:rPr>
          <w:rFonts w:ascii="Times New Roman" w:hAnsi="Times New Roman"/>
          <w:sz w:val="24"/>
          <w:szCs w:val="24"/>
        </w:rPr>
        <w:t>Кампов</w:t>
      </w:r>
      <w:r w:rsidR="009D6A79">
        <w:rPr>
          <w:rFonts w:ascii="Times New Roman" w:hAnsi="Times New Roman"/>
          <w:sz w:val="24"/>
          <w:szCs w:val="24"/>
        </w:rPr>
        <w:t>а</w:t>
      </w:r>
      <w:proofErr w:type="spellEnd"/>
      <w:r w:rsidR="009D6A79" w:rsidRPr="00383E4B">
        <w:rPr>
          <w:rFonts w:ascii="Times New Roman" w:hAnsi="Times New Roman"/>
          <w:sz w:val="24"/>
          <w:szCs w:val="24"/>
        </w:rPr>
        <w:t xml:space="preserve"> Владимир</w:t>
      </w:r>
      <w:r w:rsidR="009D6A79">
        <w:rPr>
          <w:rFonts w:ascii="Times New Roman" w:hAnsi="Times New Roman"/>
          <w:sz w:val="24"/>
          <w:szCs w:val="24"/>
        </w:rPr>
        <w:t>а</w:t>
      </w:r>
      <w:r w:rsidR="009D6A79" w:rsidRPr="00383E4B">
        <w:rPr>
          <w:rFonts w:ascii="Times New Roman" w:hAnsi="Times New Roman"/>
          <w:sz w:val="24"/>
          <w:szCs w:val="24"/>
        </w:rPr>
        <w:t xml:space="preserve"> Федорович</w:t>
      </w:r>
      <w:r w:rsidR="009D6A79">
        <w:rPr>
          <w:rFonts w:ascii="Times New Roman" w:hAnsi="Times New Roman"/>
          <w:sz w:val="24"/>
          <w:szCs w:val="24"/>
        </w:rPr>
        <w:t xml:space="preserve">а </w:t>
      </w:r>
      <w:r w:rsidRPr="00C7093D">
        <w:rPr>
          <w:rFonts w:ascii="Times New Roman" w:hAnsi="Times New Roman"/>
          <w:sz w:val="24"/>
          <w:szCs w:val="24"/>
        </w:rPr>
        <w:t xml:space="preserve">по лоту № </w:t>
      </w:r>
      <w:r w:rsidR="00E86552">
        <w:rPr>
          <w:rFonts w:ascii="Times New Roman" w:hAnsi="Times New Roman"/>
          <w:sz w:val="24"/>
          <w:szCs w:val="24"/>
        </w:rPr>
        <w:t>2</w:t>
      </w:r>
      <w:r w:rsidRPr="00C7093D">
        <w:rPr>
          <w:rFonts w:ascii="Times New Roman" w:hAnsi="Times New Roman"/>
          <w:sz w:val="24"/>
          <w:szCs w:val="24"/>
        </w:rPr>
        <w:t xml:space="preserve">: </w:t>
      </w:r>
      <w:r w:rsidR="00E86552" w:rsidRPr="00684EB9">
        <w:rPr>
          <w:rFonts w:ascii="Times New Roman" w:hAnsi="Times New Roman"/>
          <w:sz w:val="24"/>
          <w:szCs w:val="24"/>
        </w:rPr>
        <w:t xml:space="preserve">Жилое здание (площадь 91,9 кв.м.) в общей долевой собственности 5/8 (кадастровый номер 02:71:020502:47) и земельный участок под ним (площадь 1 332 кв.м.) (кадастровый номер 02:71:020502:8) в общей долевой собственности 5/8 по адресу: РБ, г. Давлеканово, ул. </w:t>
      </w:r>
      <w:proofErr w:type="gramStart"/>
      <w:r w:rsidR="00E86552" w:rsidRPr="00684EB9">
        <w:rPr>
          <w:rFonts w:ascii="Times New Roman" w:hAnsi="Times New Roman"/>
          <w:sz w:val="24"/>
          <w:szCs w:val="24"/>
        </w:rPr>
        <w:t>Северная</w:t>
      </w:r>
      <w:proofErr w:type="gramEnd"/>
      <w:r w:rsidR="00E86552" w:rsidRPr="00684EB9">
        <w:rPr>
          <w:rFonts w:ascii="Times New Roman" w:hAnsi="Times New Roman"/>
          <w:sz w:val="24"/>
          <w:szCs w:val="24"/>
        </w:rPr>
        <w:t>, д. 98</w:t>
      </w:r>
      <w:r w:rsidR="00E80B32" w:rsidRPr="00C7093D">
        <w:rPr>
          <w:rFonts w:ascii="Times New Roman" w:hAnsi="Times New Roman"/>
          <w:sz w:val="24"/>
          <w:szCs w:val="24"/>
        </w:rPr>
        <w:t xml:space="preserve">. </w:t>
      </w:r>
    </w:p>
    <w:p w:rsidR="00E75524" w:rsidRPr="00C7093D" w:rsidRDefault="004622BC" w:rsidP="001E6B91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093D">
        <w:rPr>
          <w:rFonts w:ascii="Times New Roman" w:hAnsi="Times New Roman"/>
          <w:sz w:val="24"/>
          <w:szCs w:val="24"/>
        </w:rPr>
        <w:t>,</w:t>
      </w:r>
      <w:r w:rsidR="001E6B91" w:rsidRPr="00C7093D">
        <w:rPr>
          <w:rFonts w:ascii="Times New Roman" w:hAnsi="Times New Roman"/>
          <w:sz w:val="24"/>
          <w:szCs w:val="24"/>
        </w:rPr>
        <w:t xml:space="preserve"> </w:t>
      </w:r>
      <w:r w:rsidR="00E75524" w:rsidRPr="00C7093D">
        <w:rPr>
          <w:rFonts w:ascii="Times New Roman" w:hAnsi="Times New Roman"/>
          <w:sz w:val="24"/>
          <w:szCs w:val="24"/>
        </w:rPr>
        <w:t>(далее по тексту – Предмет торгов), проводимых «</w:t>
      </w:r>
      <w:r w:rsidR="00F763F1" w:rsidRPr="00C7093D">
        <w:rPr>
          <w:rFonts w:ascii="Times New Roman" w:hAnsi="Times New Roman"/>
          <w:sz w:val="24"/>
          <w:szCs w:val="24"/>
        </w:rPr>
        <w:t>_____</w:t>
      </w:r>
      <w:r w:rsidR="00E75524" w:rsidRPr="00C7093D">
        <w:rPr>
          <w:rFonts w:ascii="Times New Roman" w:hAnsi="Times New Roman"/>
          <w:sz w:val="24"/>
          <w:szCs w:val="24"/>
        </w:rPr>
        <w:t xml:space="preserve">» </w:t>
      </w:r>
      <w:r w:rsidR="00F763F1" w:rsidRPr="00C7093D">
        <w:rPr>
          <w:rFonts w:ascii="Times New Roman" w:hAnsi="Times New Roman"/>
          <w:sz w:val="24"/>
          <w:szCs w:val="24"/>
        </w:rPr>
        <w:t>____________</w:t>
      </w:r>
      <w:r w:rsidR="00413C38" w:rsidRPr="00C7093D">
        <w:rPr>
          <w:rFonts w:ascii="Times New Roman" w:hAnsi="Times New Roman"/>
          <w:sz w:val="24"/>
          <w:szCs w:val="24"/>
        </w:rPr>
        <w:t>20</w:t>
      </w:r>
      <w:r w:rsidR="005E07B7">
        <w:rPr>
          <w:rFonts w:ascii="Times New Roman" w:hAnsi="Times New Roman"/>
          <w:sz w:val="24"/>
          <w:szCs w:val="24"/>
        </w:rPr>
        <w:t>2</w:t>
      </w:r>
      <w:r w:rsidR="0001519C">
        <w:rPr>
          <w:rFonts w:ascii="Times New Roman" w:hAnsi="Times New Roman"/>
          <w:sz w:val="24"/>
          <w:szCs w:val="24"/>
        </w:rPr>
        <w:t xml:space="preserve">5 </w:t>
      </w:r>
      <w:r w:rsidR="00E75524" w:rsidRPr="00C7093D">
        <w:rPr>
          <w:rFonts w:ascii="Times New Roman" w:hAnsi="Times New Roman"/>
          <w:sz w:val="24"/>
          <w:szCs w:val="24"/>
        </w:rPr>
        <w:t>г., перечисляет задаток в сумме</w:t>
      </w:r>
      <w:proofErr w:type="gramStart"/>
      <w:r w:rsidR="003855E2">
        <w:rPr>
          <w:rFonts w:ascii="Times New Roman" w:hAnsi="Times New Roman"/>
          <w:sz w:val="24"/>
          <w:szCs w:val="24"/>
        </w:rPr>
        <w:t xml:space="preserve"> </w:t>
      </w:r>
      <w:r w:rsidR="007E2442">
        <w:rPr>
          <w:rFonts w:ascii="Times New Roman" w:hAnsi="Times New Roman"/>
          <w:sz w:val="24"/>
          <w:szCs w:val="24"/>
        </w:rPr>
        <w:t>__________</w:t>
      </w:r>
      <w:r w:rsidR="003855E2">
        <w:rPr>
          <w:rFonts w:ascii="Times New Roman" w:hAnsi="Times New Roman"/>
          <w:sz w:val="24"/>
          <w:szCs w:val="24"/>
        </w:rPr>
        <w:t>(</w:t>
      </w:r>
      <w:r w:rsidR="007E2442">
        <w:rPr>
          <w:rFonts w:ascii="Times New Roman" w:hAnsi="Times New Roman"/>
          <w:sz w:val="24"/>
          <w:szCs w:val="24"/>
        </w:rPr>
        <w:t>_____________________________________</w:t>
      </w:r>
      <w:r w:rsidR="003855E2">
        <w:rPr>
          <w:rFonts w:ascii="Times New Roman" w:hAnsi="Times New Roman"/>
          <w:sz w:val="24"/>
          <w:szCs w:val="24"/>
        </w:rPr>
        <w:t xml:space="preserve">) </w:t>
      </w:r>
      <w:proofErr w:type="gramEnd"/>
      <w:r w:rsidR="00E75524" w:rsidRPr="00C7093D">
        <w:rPr>
          <w:rFonts w:ascii="Times New Roman" w:hAnsi="Times New Roman"/>
          <w:sz w:val="24"/>
          <w:szCs w:val="24"/>
        </w:rPr>
        <w:t>руб. в порядке, установленном настоящим Договором.</w:t>
      </w:r>
    </w:p>
    <w:p w:rsidR="00E75524" w:rsidRPr="00C7093D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7093D">
        <w:rPr>
          <w:rFonts w:ascii="Times New Roman" w:hAnsi="Times New Roman"/>
          <w:sz w:val="24"/>
          <w:szCs w:val="24"/>
        </w:rPr>
        <w:t xml:space="preserve"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:rsidR="00E75524" w:rsidRPr="00C7093D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7093D"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:rsidR="00E75524" w:rsidRPr="00C7093D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7093D">
        <w:rPr>
          <w:rFonts w:ascii="Times New Roman" w:hAnsi="Times New Roman"/>
          <w:sz w:val="24"/>
          <w:szCs w:val="24"/>
        </w:rPr>
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:rsidR="00E75524" w:rsidRPr="00C7093D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7093D"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:rsidR="00E75524" w:rsidRPr="00C7093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75524" w:rsidRPr="00C7093D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C7093D"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:rsidR="00E75524" w:rsidRPr="00C7093D" w:rsidRDefault="00E75524" w:rsidP="00413C3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7093D"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настоящего договора, в срок не позднее __.__._____ г. В назначении платежа необходимо указать: «Задаток для участия в торгах по продаже имущества </w:t>
      </w:r>
      <w:proofErr w:type="spellStart"/>
      <w:r w:rsidR="009D6A79" w:rsidRPr="00383E4B">
        <w:rPr>
          <w:rFonts w:ascii="Times New Roman" w:hAnsi="Times New Roman"/>
          <w:sz w:val="24"/>
          <w:szCs w:val="24"/>
        </w:rPr>
        <w:t>Кампов</w:t>
      </w:r>
      <w:r w:rsidR="009D6A79">
        <w:rPr>
          <w:rFonts w:ascii="Times New Roman" w:hAnsi="Times New Roman"/>
          <w:sz w:val="24"/>
          <w:szCs w:val="24"/>
        </w:rPr>
        <w:t>а</w:t>
      </w:r>
      <w:proofErr w:type="spellEnd"/>
      <w:r w:rsidR="009D6A79" w:rsidRPr="00383E4B">
        <w:rPr>
          <w:rFonts w:ascii="Times New Roman" w:hAnsi="Times New Roman"/>
          <w:sz w:val="24"/>
          <w:szCs w:val="24"/>
        </w:rPr>
        <w:t xml:space="preserve"> Владимир</w:t>
      </w:r>
      <w:r w:rsidR="009D6A79">
        <w:rPr>
          <w:rFonts w:ascii="Times New Roman" w:hAnsi="Times New Roman"/>
          <w:sz w:val="24"/>
          <w:szCs w:val="24"/>
        </w:rPr>
        <w:t>а</w:t>
      </w:r>
      <w:r w:rsidR="009D6A79" w:rsidRPr="00383E4B">
        <w:rPr>
          <w:rFonts w:ascii="Times New Roman" w:hAnsi="Times New Roman"/>
          <w:sz w:val="24"/>
          <w:szCs w:val="24"/>
        </w:rPr>
        <w:t xml:space="preserve"> Федорович</w:t>
      </w:r>
      <w:r w:rsidR="009D6A79">
        <w:rPr>
          <w:rFonts w:ascii="Times New Roman" w:hAnsi="Times New Roman"/>
          <w:sz w:val="24"/>
          <w:szCs w:val="24"/>
        </w:rPr>
        <w:t>а</w:t>
      </w:r>
      <w:r w:rsidRPr="00C7093D">
        <w:rPr>
          <w:rFonts w:ascii="Times New Roman" w:hAnsi="Times New Roman"/>
          <w:i/>
          <w:sz w:val="24"/>
          <w:szCs w:val="24"/>
        </w:rPr>
        <w:t xml:space="preserve">, </w:t>
      </w:r>
      <w:r w:rsidRPr="00C7093D">
        <w:rPr>
          <w:rFonts w:ascii="Times New Roman" w:hAnsi="Times New Roman"/>
          <w:sz w:val="24"/>
          <w:szCs w:val="24"/>
        </w:rPr>
        <w:t>проводимых «</w:t>
      </w:r>
      <w:r w:rsidR="004749B5" w:rsidRPr="00C7093D">
        <w:rPr>
          <w:rFonts w:ascii="Times New Roman" w:hAnsi="Times New Roman"/>
          <w:sz w:val="24"/>
          <w:szCs w:val="24"/>
        </w:rPr>
        <w:t>___</w:t>
      </w:r>
      <w:r w:rsidRPr="00C7093D">
        <w:rPr>
          <w:rFonts w:ascii="Times New Roman" w:hAnsi="Times New Roman"/>
          <w:sz w:val="24"/>
          <w:szCs w:val="24"/>
        </w:rPr>
        <w:t xml:space="preserve">» </w:t>
      </w:r>
      <w:r w:rsidR="004749B5" w:rsidRPr="00C7093D">
        <w:rPr>
          <w:rFonts w:ascii="Times New Roman" w:hAnsi="Times New Roman"/>
          <w:sz w:val="24"/>
          <w:szCs w:val="24"/>
        </w:rPr>
        <w:t>__________</w:t>
      </w:r>
      <w:r w:rsidR="00413C38" w:rsidRPr="00C7093D">
        <w:rPr>
          <w:rFonts w:ascii="Times New Roman" w:hAnsi="Times New Roman"/>
          <w:sz w:val="24"/>
          <w:szCs w:val="24"/>
        </w:rPr>
        <w:t xml:space="preserve"> 20</w:t>
      </w:r>
      <w:r w:rsidR="005E07B7">
        <w:rPr>
          <w:rFonts w:ascii="Times New Roman" w:hAnsi="Times New Roman"/>
          <w:sz w:val="24"/>
          <w:szCs w:val="24"/>
        </w:rPr>
        <w:t>2</w:t>
      </w:r>
      <w:r w:rsidR="0001519C">
        <w:rPr>
          <w:rFonts w:ascii="Times New Roman" w:hAnsi="Times New Roman"/>
          <w:sz w:val="24"/>
          <w:szCs w:val="24"/>
        </w:rPr>
        <w:t>5</w:t>
      </w:r>
      <w:r w:rsidRPr="00C7093D">
        <w:rPr>
          <w:rFonts w:ascii="Times New Roman" w:hAnsi="Times New Roman"/>
          <w:sz w:val="24"/>
          <w:szCs w:val="24"/>
        </w:rPr>
        <w:t xml:space="preserve"> г. </w:t>
      </w:r>
    </w:p>
    <w:p w:rsidR="00E75524" w:rsidRPr="00C7093D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7093D"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:rsidR="00E75524" w:rsidRPr="00C7093D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7093D">
        <w:rPr>
          <w:rFonts w:ascii="Times New Roman" w:hAnsi="Times New Roman"/>
          <w:sz w:val="24"/>
          <w:szCs w:val="24"/>
        </w:rPr>
        <w:lastRenderedPageBreak/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 1.5. настоящего договора.</w:t>
      </w:r>
    </w:p>
    <w:p w:rsidR="00E75524" w:rsidRPr="00C7093D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7093D"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:rsidR="00E75524" w:rsidRPr="00C7093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75524" w:rsidRPr="00C7093D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7093D"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E75524" w:rsidRPr="00C7093D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7093D"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C7093D">
        <w:rPr>
          <w:rFonts w:ascii="Times New Roman" w:hAnsi="Times New Roman"/>
          <w:color w:val="000000"/>
          <w:sz w:val="24"/>
          <w:szCs w:val="24"/>
        </w:rPr>
        <w:t xml:space="preserve">При не достижении согласия споры и разногласия подлежат рассмотрению </w:t>
      </w:r>
      <w:r w:rsidR="001C4AB6" w:rsidRPr="00C7093D">
        <w:rPr>
          <w:rFonts w:ascii="Times New Roman" w:hAnsi="Times New Roman"/>
          <w:noProof/>
          <w:color w:val="000000"/>
          <w:sz w:val="24"/>
          <w:szCs w:val="24"/>
        </w:rPr>
        <w:t xml:space="preserve">Арбитражным судом </w:t>
      </w:r>
      <w:r w:rsidR="00050AF2" w:rsidRPr="00C7093D">
        <w:rPr>
          <w:rFonts w:ascii="Times New Roman" w:hAnsi="Times New Roman"/>
          <w:noProof/>
          <w:color w:val="000000"/>
          <w:sz w:val="24"/>
          <w:szCs w:val="24"/>
        </w:rPr>
        <w:t>Республики Башкортостан</w:t>
      </w:r>
      <w:r w:rsidRPr="00C7093D">
        <w:rPr>
          <w:rFonts w:ascii="Times New Roman" w:hAnsi="Times New Roman"/>
          <w:color w:val="000000"/>
          <w:sz w:val="24"/>
          <w:szCs w:val="24"/>
        </w:rPr>
        <w:t>.</w:t>
      </w:r>
    </w:p>
    <w:p w:rsidR="00E75524" w:rsidRPr="00C7093D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7093D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75524" w:rsidRPr="00C7093D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Pr="00C7093D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7093D"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781"/>
        <w:gridCol w:w="4802"/>
      </w:tblGrid>
      <w:tr w:rsidR="00E75524" w:rsidRPr="00C7093D" w:rsidTr="00E80B32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C7093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093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C7093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093D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3F4967" w:rsidRPr="00C7093D" w:rsidTr="00E80B32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4967" w:rsidRPr="00B11A34" w:rsidRDefault="009D6A79" w:rsidP="003F496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400D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r w:rsidRPr="00400DA2">
              <w:rPr>
                <w:rFonts w:ascii="Times New Roman" w:hAnsi="Times New Roman"/>
                <w:sz w:val="24"/>
                <w:szCs w:val="24"/>
              </w:rPr>
              <w:t xml:space="preserve">должника </w:t>
            </w:r>
            <w:proofErr w:type="spellStart"/>
            <w:r w:rsidRPr="00383E4B">
              <w:rPr>
                <w:rFonts w:ascii="Times New Roman" w:hAnsi="Times New Roman"/>
                <w:sz w:val="24"/>
                <w:szCs w:val="24"/>
              </w:rPr>
              <w:t>Кампов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proofErr w:type="spellEnd"/>
            <w:r w:rsidRPr="00383E4B">
              <w:rPr>
                <w:rFonts w:ascii="Times New Roman" w:hAnsi="Times New Roman"/>
                <w:sz w:val="24"/>
                <w:szCs w:val="24"/>
              </w:rPr>
              <w:t xml:space="preserve"> Владимир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383E4B">
              <w:rPr>
                <w:rFonts w:ascii="Times New Roman" w:hAnsi="Times New Roman"/>
                <w:sz w:val="24"/>
                <w:szCs w:val="24"/>
              </w:rPr>
              <w:t xml:space="preserve"> Федорович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383E4B">
              <w:rPr>
                <w:rFonts w:ascii="Times New Roman" w:hAnsi="Times New Roman"/>
                <w:sz w:val="24"/>
                <w:szCs w:val="24"/>
              </w:rPr>
              <w:t xml:space="preserve"> (28.08.1956 г.р., место рождения: г. Давлеканово РБ, ИНН 025902145101, СНИЛС 108-717-744-72, адрес:</w:t>
            </w:r>
            <w:proofErr w:type="gramEnd"/>
            <w:r w:rsidRPr="00383E4B">
              <w:rPr>
                <w:rFonts w:ascii="Times New Roman" w:hAnsi="Times New Roman"/>
                <w:sz w:val="24"/>
                <w:szCs w:val="24"/>
              </w:rPr>
              <w:t xml:space="preserve"> РБ, г. Давлеканово, ул. Московская, д. 102, кв. 35)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0DA2">
              <w:rPr>
                <w:rFonts w:ascii="Times New Roman" w:hAnsi="Times New Roman"/>
                <w:sz w:val="24"/>
                <w:szCs w:val="24"/>
              </w:rPr>
              <w:t>Нигматуллин</w:t>
            </w:r>
            <w:proofErr w:type="spellEnd"/>
            <w:r w:rsidRPr="00400DA2">
              <w:rPr>
                <w:rFonts w:ascii="Times New Roman" w:hAnsi="Times New Roman"/>
                <w:sz w:val="24"/>
                <w:szCs w:val="24"/>
              </w:rPr>
              <w:t xml:space="preserve"> Тимур </w:t>
            </w:r>
            <w:proofErr w:type="spellStart"/>
            <w:r w:rsidRPr="00400DA2">
              <w:rPr>
                <w:rFonts w:ascii="Times New Roman" w:hAnsi="Times New Roman"/>
                <w:sz w:val="24"/>
                <w:szCs w:val="24"/>
              </w:rPr>
              <w:t>Ирекович</w:t>
            </w:r>
            <w:proofErr w:type="spellEnd"/>
            <w:r w:rsidRPr="00400DA2">
              <w:rPr>
                <w:rFonts w:ascii="Times New Roman" w:hAnsi="Times New Roman"/>
                <w:sz w:val="24"/>
                <w:szCs w:val="24"/>
              </w:rPr>
              <w:t xml:space="preserve">, Банковские реквизиты: </w:t>
            </w:r>
            <w:proofErr w:type="spellStart"/>
            <w:proofErr w:type="gramStart"/>
            <w:r w:rsidRPr="00400DA2"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400DA2">
              <w:rPr>
                <w:rFonts w:ascii="Times New Roman" w:hAnsi="Times New Roman"/>
                <w:sz w:val="24"/>
                <w:szCs w:val="24"/>
              </w:rPr>
              <w:t xml:space="preserve">/с № </w:t>
            </w:r>
            <w:r w:rsidRPr="00974B5A">
              <w:rPr>
                <w:rFonts w:ascii="Times New Roman" w:hAnsi="Times New Roman"/>
                <w:sz w:val="24"/>
                <w:szCs w:val="24"/>
              </w:rPr>
              <w:t>40817810550202083837</w:t>
            </w:r>
            <w:r w:rsidRPr="00A6163B">
              <w:rPr>
                <w:rFonts w:ascii="Times New Roman" w:hAnsi="Times New Roman"/>
                <w:sz w:val="24"/>
                <w:szCs w:val="24"/>
              </w:rPr>
              <w:t xml:space="preserve">, банк: ФИЛИАЛ "ЦЕНТРАЛЬНЫЙ" ПАО "СОВКОМБАНК", ИНН 4401116480, БИК 045004763, </w:t>
            </w:r>
            <w:proofErr w:type="gramStart"/>
            <w:r w:rsidRPr="00A6163B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A6163B">
              <w:rPr>
                <w:rFonts w:ascii="Times New Roman" w:hAnsi="Times New Roman"/>
                <w:sz w:val="24"/>
                <w:szCs w:val="24"/>
              </w:rPr>
              <w:t>/с № 30101810150040000763,</w:t>
            </w:r>
            <w:r w:rsidRPr="00074444">
              <w:rPr>
                <w:rFonts w:ascii="Times New Roman" w:hAnsi="Times New Roman"/>
                <w:sz w:val="24"/>
                <w:szCs w:val="24"/>
              </w:rPr>
              <w:t xml:space="preserve"> Получатель: </w:t>
            </w:r>
            <w:proofErr w:type="spellStart"/>
            <w:r w:rsidRPr="00383E4B">
              <w:rPr>
                <w:rFonts w:ascii="Times New Roman" w:hAnsi="Times New Roman"/>
                <w:sz w:val="24"/>
                <w:szCs w:val="24"/>
              </w:rPr>
              <w:t>Кампов</w:t>
            </w:r>
            <w:proofErr w:type="spellEnd"/>
            <w:r w:rsidRPr="00383E4B">
              <w:rPr>
                <w:rFonts w:ascii="Times New Roman" w:hAnsi="Times New Roman"/>
                <w:sz w:val="24"/>
                <w:szCs w:val="24"/>
              </w:rPr>
              <w:t xml:space="preserve"> Владимир Федорович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4967" w:rsidRPr="00C7093D" w:rsidRDefault="003F4967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F4967" w:rsidRPr="00C7093D" w:rsidTr="00E80B32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4967" w:rsidRPr="00B11A34" w:rsidRDefault="003F4967" w:rsidP="003F496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F4967" w:rsidRPr="00B11A34" w:rsidRDefault="003F4967" w:rsidP="003F496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F4967" w:rsidRPr="00B11A34" w:rsidRDefault="003F4967" w:rsidP="003F496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1A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</w:t>
            </w:r>
            <w:proofErr w:type="spellStart"/>
            <w:r w:rsidRPr="00B11A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B11A34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.И.Нигматуллин</w:t>
            </w:r>
            <w:proofErr w:type="spellEnd"/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4967" w:rsidRPr="00C7093D" w:rsidRDefault="003F4967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3F4967" w:rsidRPr="00C7093D" w:rsidRDefault="003F4967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3F4967" w:rsidRPr="00C7093D" w:rsidRDefault="003F4967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C7093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:rsidR="00E75524" w:rsidRPr="00BC011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E4B37" w:rsidRPr="00E75524" w:rsidRDefault="00CE4B37" w:rsidP="00E75524"/>
    <w:sectPr w:rsidR="00CE4B37" w:rsidRPr="00E755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2179"/>
    <w:rsid w:val="0001519C"/>
    <w:rsid w:val="00015E81"/>
    <w:rsid w:val="00046079"/>
    <w:rsid w:val="00050AF2"/>
    <w:rsid w:val="0007403E"/>
    <w:rsid w:val="00081981"/>
    <w:rsid w:val="000965BB"/>
    <w:rsid w:val="000B67AC"/>
    <w:rsid w:val="000D7769"/>
    <w:rsid w:val="0010004C"/>
    <w:rsid w:val="00106842"/>
    <w:rsid w:val="0010694B"/>
    <w:rsid w:val="0012309F"/>
    <w:rsid w:val="0013118D"/>
    <w:rsid w:val="00167084"/>
    <w:rsid w:val="001C4AB6"/>
    <w:rsid w:val="001E1E52"/>
    <w:rsid w:val="001E6B91"/>
    <w:rsid w:val="0023545D"/>
    <w:rsid w:val="003855E2"/>
    <w:rsid w:val="0039089B"/>
    <w:rsid w:val="003C6DB2"/>
    <w:rsid w:val="003F4967"/>
    <w:rsid w:val="00412179"/>
    <w:rsid w:val="00413C38"/>
    <w:rsid w:val="00444092"/>
    <w:rsid w:val="004622BC"/>
    <w:rsid w:val="0046686D"/>
    <w:rsid w:val="004749B5"/>
    <w:rsid w:val="0049059C"/>
    <w:rsid w:val="004B63F8"/>
    <w:rsid w:val="004C56DE"/>
    <w:rsid w:val="004D50A3"/>
    <w:rsid w:val="0056392E"/>
    <w:rsid w:val="0057643B"/>
    <w:rsid w:val="005A3BAD"/>
    <w:rsid w:val="005E07B7"/>
    <w:rsid w:val="005E6E0F"/>
    <w:rsid w:val="005F4100"/>
    <w:rsid w:val="00607983"/>
    <w:rsid w:val="00614239"/>
    <w:rsid w:val="00633086"/>
    <w:rsid w:val="006C0BDC"/>
    <w:rsid w:val="0071697A"/>
    <w:rsid w:val="007E2442"/>
    <w:rsid w:val="007F7643"/>
    <w:rsid w:val="00803A5A"/>
    <w:rsid w:val="00803C0E"/>
    <w:rsid w:val="008811A6"/>
    <w:rsid w:val="008A4210"/>
    <w:rsid w:val="008C3FF4"/>
    <w:rsid w:val="008C49EB"/>
    <w:rsid w:val="008E2031"/>
    <w:rsid w:val="00902189"/>
    <w:rsid w:val="009174A2"/>
    <w:rsid w:val="009B30A9"/>
    <w:rsid w:val="009B4AF0"/>
    <w:rsid w:val="009D6A79"/>
    <w:rsid w:val="009F402A"/>
    <w:rsid w:val="00A27B7B"/>
    <w:rsid w:val="00AB5424"/>
    <w:rsid w:val="00B73E04"/>
    <w:rsid w:val="00C13C41"/>
    <w:rsid w:val="00C653A0"/>
    <w:rsid w:val="00C7093D"/>
    <w:rsid w:val="00C733EC"/>
    <w:rsid w:val="00C873F3"/>
    <w:rsid w:val="00CC2345"/>
    <w:rsid w:val="00CE4B37"/>
    <w:rsid w:val="00D554D6"/>
    <w:rsid w:val="00DC5320"/>
    <w:rsid w:val="00E7451F"/>
    <w:rsid w:val="00E75524"/>
    <w:rsid w:val="00E80B32"/>
    <w:rsid w:val="00E86552"/>
    <w:rsid w:val="00EB49A8"/>
    <w:rsid w:val="00F14F27"/>
    <w:rsid w:val="00F763F1"/>
    <w:rsid w:val="00FE5B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873F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570</Words>
  <Characters>3972</Characters>
  <Application>Microsoft Office Word</Application>
  <DocSecurity>0</DocSecurity>
  <Lines>90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Timur</cp:lastModifiedBy>
  <cp:revision>2</cp:revision>
  <dcterms:created xsi:type="dcterms:W3CDTF">2025-11-23T14:54:00Z</dcterms:created>
  <dcterms:modified xsi:type="dcterms:W3CDTF">2025-11-23T14:54:00Z</dcterms:modified>
</cp:coreProperties>
</file>