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A21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E86B31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257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91E47A" w14:textId="77777777" w:rsidR="00C25D69" w:rsidRPr="00683AFC" w:rsidRDefault="003B499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B745D6">
        <w:rPr>
          <w:rFonts w:ascii="Times New Roman" w:hAnsi="Times New Roman"/>
          <w:noProof/>
        </w:rPr>
        <w:t>Санкт-Петербург</w:t>
      </w:r>
    </w:p>
    <w:p w14:paraId="27F71C13" w14:textId="77777777" w:rsidR="00C25D69" w:rsidRPr="00300E3A" w:rsidRDefault="0004470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257EA6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 __________</w:t>
      </w:r>
      <w:r w:rsidR="003B499F">
        <w:rPr>
          <w:rFonts w:ascii="Times New Roman" w:hAnsi="Times New Roman"/>
          <w:noProof/>
        </w:rPr>
        <w:t>202</w:t>
      </w:r>
      <w:r w:rsidR="009E5A72">
        <w:rPr>
          <w:rFonts w:ascii="Times New Roman" w:hAnsi="Times New Roman"/>
          <w:noProof/>
        </w:rPr>
        <w:t>6</w:t>
      </w:r>
      <w:r w:rsidR="003B499F">
        <w:rPr>
          <w:rFonts w:ascii="Times New Roman" w:hAnsi="Times New Roman"/>
          <w:noProof/>
        </w:rPr>
        <w:t xml:space="preserve"> г.</w:t>
      </w:r>
    </w:p>
    <w:p w14:paraId="4DFCD33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73F449C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257EA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13802E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CD3C628" w14:textId="77777777" w:rsidR="00EA5080" w:rsidRPr="00300E3A" w:rsidRDefault="003B499F" w:rsidP="00AE2C6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Меметова Алина Александровна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Казанцева Дениса Валерьевича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города Санкт-Петербурга и Ленинградской области от 24.05.2023 по делу № А56-2487/2023</w:t>
      </w:r>
      <w:r w:rsidR="00EA5080" w:rsidRPr="00300E3A">
        <w:rPr>
          <w:rFonts w:ascii="Times New Roman" w:hAnsi="Times New Roman"/>
        </w:rPr>
        <w:t xml:space="preserve">, с одной стороны, </w:t>
      </w:r>
      <w:r w:rsidR="00EA5080" w:rsidRPr="00B745D6">
        <w:rPr>
          <w:rFonts w:ascii="Times New Roman" w:hAnsi="Times New Roman"/>
        </w:rPr>
        <w:t xml:space="preserve">и </w:t>
      </w:r>
      <w:r w:rsidR="00B745D6" w:rsidRPr="00B745D6">
        <w:rPr>
          <w:rFonts w:ascii="Times New Roman" w:hAnsi="Times New Roman"/>
          <w:u w:val="single"/>
        </w:rPr>
        <w:t>___________________________________________________________________________________</w:t>
      </w:r>
      <w:r w:rsidR="00EA5080" w:rsidRPr="00B745D6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именуемое (-ый, -ая) в дальнейшем «Покупатель», в лице </w:t>
      </w:r>
      <w:r w:rsidR="00B745D6">
        <w:rPr>
          <w:rFonts w:ascii="Times New Roman" w:hAnsi="Times New Roman"/>
          <w:sz w:val="24"/>
          <w:szCs w:val="24"/>
          <w:u w:val="single"/>
        </w:rPr>
        <w:t>__________________________</w:t>
      </w:r>
      <w:r w:rsidR="00EA5080" w:rsidRPr="00300E3A">
        <w:rPr>
          <w:rFonts w:ascii="Times New Roman" w:hAnsi="Times New Roman"/>
        </w:rPr>
        <w:t xml:space="preserve">, действующего на основании </w:t>
      </w:r>
      <w:r w:rsidR="00B745D6">
        <w:rPr>
          <w:rFonts w:ascii="Times New Roman" w:hAnsi="Times New Roman"/>
        </w:rPr>
        <w:t>______________________________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365EAD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FDD5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80BA0F5" w14:textId="77777777" w:rsidR="00B745D6" w:rsidRPr="00B745D6" w:rsidRDefault="00EA5080" w:rsidP="00B745D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745D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C6F" w:rsidRPr="00B745D6">
        <w:rPr>
          <w:rFonts w:ascii="Times New Roman" w:hAnsi="Times New Roman"/>
        </w:rPr>
        <w:t xml:space="preserve"> </w:t>
      </w:r>
      <w:r w:rsidR="00B745D6">
        <w:rPr>
          <w:rFonts w:ascii="Times New Roman" w:hAnsi="Times New Roman"/>
          <w:sz w:val="24"/>
          <w:szCs w:val="24"/>
        </w:rPr>
        <w:t xml:space="preserve">по лоту №1 </w:t>
      </w:r>
      <w:r w:rsidR="00B745D6" w:rsidRPr="00FC216C">
        <w:rPr>
          <w:rFonts w:ascii="Times New Roman" w:hAnsi="Times New Roman"/>
          <w:sz w:val="24"/>
          <w:szCs w:val="24"/>
        </w:rPr>
        <w:t>Земельный участок, категория земель Земли населенных пунктов, кадастровый (условный) номер 53:20:0700502:16, Площадь (кв. м) 1500+/-27, адрес: Россия, обл Новгородская, р-н Чудовский, с/п Трегубовское, д. Большое Опочивалово.</w:t>
      </w:r>
      <w:r w:rsidR="00B745D6">
        <w:rPr>
          <w:rFonts w:ascii="Times New Roman" w:hAnsi="Times New Roman"/>
          <w:sz w:val="24"/>
          <w:szCs w:val="24"/>
        </w:rPr>
        <w:t xml:space="preserve"> </w:t>
      </w:r>
      <w:r w:rsidR="00B745D6" w:rsidRPr="00FC216C">
        <w:rPr>
          <w:rFonts w:ascii="Times New Roman" w:hAnsi="Times New Roman"/>
          <w:sz w:val="24"/>
          <w:szCs w:val="24"/>
        </w:rPr>
        <w:t>Нежилое, теплица, назначение Нежилое, количество этажей: 1, кадастровый (условный) номер 53:20:0700502:23 Площадь (кв. м) 20, адрес: Россия, обл Новгородская, р-н Чудовский, с/п Трегубовское, д Большое Опочивалово, дом 18а.</w:t>
      </w:r>
      <w:r w:rsidR="00B745D6">
        <w:rPr>
          <w:rFonts w:ascii="Times New Roman" w:hAnsi="Times New Roman"/>
          <w:sz w:val="24"/>
          <w:szCs w:val="24"/>
        </w:rPr>
        <w:t xml:space="preserve"> </w:t>
      </w:r>
      <w:r w:rsidR="00B745D6" w:rsidRPr="00FC216C">
        <w:rPr>
          <w:rFonts w:ascii="Times New Roman" w:hAnsi="Times New Roman"/>
          <w:sz w:val="24"/>
          <w:szCs w:val="24"/>
        </w:rPr>
        <w:t xml:space="preserve">Нежилое, хозяйственная постройка, назначение Нежилое, кадастровый (условный) номер 53:20:0700502:24, Площадь (кв. м) 50, адрес: Россия, обл Новгородская, р-н Чудовский, д.Большое Опочивалово, дом 14а.    </w:t>
      </w:r>
    </w:p>
    <w:p w14:paraId="512AB9FC" w14:textId="77777777" w:rsidR="00EA5080" w:rsidRPr="00B745D6" w:rsidRDefault="00EA5080" w:rsidP="00B745D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745D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 торгов в форме </w:t>
      </w:r>
      <w:r w:rsidR="00D44DCD" w:rsidRPr="00B745D6">
        <w:rPr>
          <w:rFonts w:ascii="Times New Roman" w:hAnsi="Times New Roman"/>
        </w:rPr>
        <w:t>публичного предложения</w:t>
      </w:r>
      <w:r w:rsidRPr="00B745D6">
        <w:rPr>
          <w:rFonts w:ascii="Times New Roman" w:hAnsi="Times New Roman"/>
        </w:rPr>
        <w:t xml:space="preserve"> по продаже имущества Продавца, состоявшихся </w:t>
      </w:r>
      <w:r w:rsidR="00D44DCD" w:rsidRPr="00B745D6">
        <w:rPr>
          <w:rFonts w:ascii="Times New Roman" w:hAnsi="Times New Roman"/>
        </w:rPr>
        <w:t>11</w:t>
      </w:r>
      <w:r w:rsidRPr="00B745D6">
        <w:rPr>
          <w:rFonts w:ascii="Times New Roman" w:hAnsi="Times New Roman"/>
        </w:rPr>
        <w:t>.</w:t>
      </w:r>
      <w:r w:rsidR="00D44DCD" w:rsidRPr="00B745D6">
        <w:rPr>
          <w:rFonts w:ascii="Times New Roman" w:hAnsi="Times New Roman"/>
        </w:rPr>
        <w:t>04</w:t>
      </w:r>
      <w:r w:rsidRPr="00B745D6">
        <w:rPr>
          <w:rFonts w:ascii="Times New Roman" w:hAnsi="Times New Roman"/>
        </w:rPr>
        <w:t>.</w:t>
      </w:r>
      <w:r w:rsidR="00D44DCD" w:rsidRPr="00B745D6">
        <w:rPr>
          <w:rFonts w:ascii="Times New Roman" w:hAnsi="Times New Roman"/>
        </w:rPr>
        <w:t>2025г.</w:t>
      </w:r>
      <w:r w:rsidRPr="00B745D6">
        <w:rPr>
          <w:rFonts w:ascii="Times New Roman" w:hAnsi="Times New Roman"/>
        </w:rPr>
        <w:t xml:space="preserve"> на электронной торговой площадке </w:t>
      </w:r>
      <w:r w:rsidR="00D44DCD" w:rsidRPr="00B745D6">
        <w:rPr>
          <w:rFonts w:ascii="Times New Roman" w:eastAsia="Times New Roman" w:hAnsi="Times New Roman"/>
          <w:lang w:eastAsia="ru-RU"/>
        </w:rPr>
        <w:t>ООО "Тендер Стандарт"</w:t>
      </w:r>
      <w:r w:rsidRPr="00B745D6">
        <w:rPr>
          <w:rFonts w:ascii="Times New Roman" w:hAnsi="Times New Roman"/>
        </w:rPr>
        <w:t xml:space="preserve">, размещенной на сайте в сети Интернет </w:t>
      </w:r>
      <w:hyperlink r:id="rId5" w:history="1">
        <w:r w:rsidR="00D44DCD" w:rsidRPr="00B745D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tenderstandart</w:t>
        </w:r>
        <w:r w:rsidR="00D44DCD" w:rsidRPr="00B745D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44DCD" w:rsidRPr="00B745D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B745D6">
        <w:rPr>
          <w:rFonts w:ascii="Times New Roman" w:hAnsi="Times New Roman"/>
        </w:rPr>
        <w:t>.</w:t>
      </w:r>
    </w:p>
    <w:p w14:paraId="6F2DD0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B9F55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A91A8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0FF19E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592997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415B06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F1CA2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D44DC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0895CE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62869A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69C20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F443291" w14:textId="77777777" w:rsidR="00B745D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B745D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руб. </w:t>
      </w:r>
      <w:r w:rsidR="00B745D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7654EA3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B745D6">
        <w:rPr>
          <w:rFonts w:ascii="Times New Roman" w:hAnsi="Times New Roman"/>
        </w:rPr>
        <w:t xml:space="preserve">         </w:t>
      </w:r>
      <w:proofErr w:type="gramStart"/>
      <w:r w:rsidR="00B745D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(</w:t>
      </w:r>
      <w:proofErr w:type="gramEnd"/>
      <w:r w:rsidR="00B745D6">
        <w:rPr>
          <w:rFonts w:ascii="Times New Roman" w:hAnsi="Times New Roman"/>
        </w:rPr>
        <w:t xml:space="preserve">     </w:t>
      </w:r>
      <w:proofErr w:type="gramStart"/>
      <w:r w:rsidR="00B745D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)</w:t>
      </w:r>
      <w:proofErr w:type="gramEnd"/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F47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A974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B745D6">
        <w:rPr>
          <w:rFonts w:ascii="Times New Roman" w:hAnsi="Times New Roman"/>
        </w:rPr>
        <w:t xml:space="preserve">              </w:t>
      </w:r>
      <w:proofErr w:type="gramStart"/>
      <w:r w:rsidR="00B745D6">
        <w:rPr>
          <w:rFonts w:ascii="Times New Roman" w:hAnsi="Times New Roman"/>
        </w:rPr>
        <w:t xml:space="preserve">   </w:t>
      </w:r>
      <w:r w:rsidRPr="004653A8">
        <w:rPr>
          <w:rFonts w:ascii="Times New Roman" w:hAnsi="Times New Roman"/>
        </w:rPr>
        <w:t>(</w:t>
      </w:r>
      <w:proofErr w:type="gramEnd"/>
      <w:r w:rsidR="00B745D6">
        <w:rPr>
          <w:rFonts w:ascii="Times New Roman" w:hAnsi="Times New Roman"/>
        </w:rPr>
        <w:t xml:space="preserve">            </w:t>
      </w:r>
      <w:proofErr w:type="gramStart"/>
      <w:r w:rsidR="00B745D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)</w:t>
      </w:r>
      <w:proofErr w:type="gramEnd"/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="00B745D6">
        <w:rPr>
          <w:rFonts w:ascii="Times New Roman" w:hAnsi="Times New Roman"/>
        </w:rPr>
        <w:t xml:space="preserve">  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9E27C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0D26E0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3D476E2" w14:textId="77777777" w:rsidR="00EA5080" w:rsidRPr="00FF6A4E" w:rsidRDefault="00EA5080" w:rsidP="00FF6A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FF6A4E" w:rsidRPr="00FC216C">
        <w:rPr>
          <w:rFonts w:ascii="Times New Roman" w:hAnsi="Times New Roman"/>
          <w:sz w:val="24"/>
          <w:szCs w:val="24"/>
        </w:rPr>
        <w:t xml:space="preserve">Земельный участок, категория земель Земли населенных пунктов, кадастровый (условный) номер 53:20:0700502:16, Площадь (кв. м) </w:t>
      </w:r>
      <w:r w:rsidR="00FF6A4E" w:rsidRPr="00FC216C">
        <w:rPr>
          <w:rFonts w:ascii="Times New Roman" w:hAnsi="Times New Roman"/>
          <w:sz w:val="24"/>
          <w:szCs w:val="24"/>
        </w:rPr>
        <w:lastRenderedPageBreak/>
        <w:t>1500+/-27, адрес: Россия, обл Новгородская, р-н Чудовский, с/п Трегубовское, д. Большое Опочивалово.</w:t>
      </w:r>
      <w:r w:rsidR="00FF6A4E">
        <w:rPr>
          <w:rFonts w:ascii="Times New Roman" w:hAnsi="Times New Roman"/>
          <w:sz w:val="24"/>
          <w:szCs w:val="24"/>
        </w:rPr>
        <w:t xml:space="preserve"> </w:t>
      </w:r>
      <w:r w:rsidR="00FF6A4E" w:rsidRPr="00FC216C">
        <w:rPr>
          <w:rFonts w:ascii="Times New Roman" w:hAnsi="Times New Roman"/>
          <w:sz w:val="24"/>
          <w:szCs w:val="24"/>
        </w:rPr>
        <w:t>Нежилое, теплица, назначение Нежилое, количество этажей: 1, кадастровый (условный) номер 53:20:0700502:23 Площадь (кв. м) 20, адрес: Россия, обл Новгородская, р-н Чудовский, с/п Трегубовское, д Большое Опочивалово, дом 18а.</w:t>
      </w:r>
      <w:r w:rsidR="00FF6A4E">
        <w:rPr>
          <w:rFonts w:ascii="Times New Roman" w:hAnsi="Times New Roman"/>
          <w:sz w:val="24"/>
          <w:szCs w:val="24"/>
        </w:rPr>
        <w:t xml:space="preserve"> </w:t>
      </w:r>
      <w:r w:rsidR="00FF6A4E" w:rsidRPr="00FC216C">
        <w:rPr>
          <w:rFonts w:ascii="Times New Roman" w:hAnsi="Times New Roman"/>
          <w:sz w:val="24"/>
          <w:szCs w:val="24"/>
        </w:rPr>
        <w:t>Нежилое, хозяйственная постройка, назначение Нежилое, кадастровый (условный) номер 53:20:0700502:24, Площадь (кв. м) 50, адрес: Россия, обл Новгородская, р-н Чудовский, д.Большое Опочивалово, дом 14а</w:t>
      </w:r>
      <w:r w:rsidRPr="00FF6A4E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18E1A2AE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32ABA3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937858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209B3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42B42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F072F3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1AB170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9FAE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E7029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5C6C4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8B1889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DD23C0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554FE2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8A8024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D0BBC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B499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706D2AC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0ECFD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E491458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49E639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BF777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04A6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295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6E9E3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D8E79" w14:textId="77777777" w:rsidR="00EA5080" w:rsidRPr="004B3BFE" w:rsidRDefault="003B49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Меметова Алина Александровна</w:t>
            </w:r>
          </w:p>
          <w:p w14:paraId="403FBE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6EC4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B499F">
              <w:rPr>
                <w:rFonts w:ascii="Times New Roman" w:hAnsi="Times New Roman"/>
                <w:noProof/>
                <w:sz w:val="20"/>
                <w:szCs w:val="20"/>
              </w:rPr>
              <w:t>29.07.1998</w:t>
            </w:r>
          </w:p>
          <w:p w14:paraId="7C6D613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B499F">
              <w:rPr>
                <w:rFonts w:ascii="Times New Roman" w:hAnsi="Times New Roman"/>
                <w:noProof/>
                <w:sz w:val="20"/>
                <w:szCs w:val="20"/>
              </w:rPr>
              <w:t xml:space="preserve">гор. Санкт-Петербург Россия                          </w:t>
            </w:r>
          </w:p>
          <w:p w14:paraId="0B36568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B499F">
              <w:rPr>
                <w:rFonts w:ascii="Times New Roman" w:hAnsi="Times New Roman"/>
                <w:noProof/>
                <w:sz w:val="20"/>
                <w:szCs w:val="20"/>
              </w:rPr>
              <w:t>180-256-084 53</w:t>
            </w:r>
          </w:p>
          <w:p w14:paraId="3EA1C4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B499F">
              <w:rPr>
                <w:rFonts w:ascii="Times New Roman" w:hAnsi="Times New Roman"/>
                <w:noProof/>
                <w:sz w:val="20"/>
                <w:szCs w:val="20"/>
              </w:rPr>
              <w:t>7707083893</w:t>
            </w:r>
          </w:p>
          <w:p w14:paraId="5F0E2EB7" w14:textId="77777777" w:rsidR="00EA5080" w:rsidRPr="004B3BFE" w:rsidRDefault="003B49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188655, г. Санкт-Петербург, ул Заречная 9 кв17</w:t>
            </w:r>
          </w:p>
          <w:p w14:paraId="3E230D6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F6A4E" w:rsidRPr="00FF6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40817810750202291542, открыт 18.06.2025 в ФИЛИАЛ "ЦЕНТРАЛЬНЫЙ" ПАО "СОВКОМБАНК" (БЕРДСК) к/с </w:t>
            </w:r>
            <w:r w:rsidR="00FF6A4E" w:rsidRPr="00FF6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30101810150040000763, БИК 045004763, ИНН БАНКА 4401116480, КПП БАНКА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609F9" w14:textId="77777777" w:rsidR="009D0BBC" w:rsidRPr="009D0BBC" w:rsidRDefault="009D0BBC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798255" w14:textId="77777777" w:rsidR="009D0BBC" w:rsidRDefault="009D0BBC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</w:p>
          <w:p w14:paraId="2189A76F" w14:textId="77777777" w:rsidR="009D0BBC" w:rsidRPr="009D0BBC" w:rsidRDefault="009D0BBC" w:rsidP="00FF6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8E91BC6" w14:textId="77777777" w:rsidR="009D0BBC" w:rsidRPr="009D0BBC" w:rsidRDefault="009D0BBC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Паспортные данные: </w:t>
            </w:r>
          </w:p>
          <w:p w14:paraId="61DB5B96" w14:textId="77777777" w:rsidR="009D0BBC" w:rsidRPr="009D0BBC" w:rsidRDefault="009D0BBC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196312352"/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bookmarkEnd w:id="0"/>
          <w:p w14:paraId="37556F78" w14:textId="77777777" w:rsidR="009D0BBC" w:rsidRPr="009D0BBC" w:rsidRDefault="009D0BBC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 </w:t>
            </w:r>
          </w:p>
          <w:p w14:paraId="63A23099" w14:textId="77777777" w:rsidR="009D0BBC" w:rsidRDefault="009D0BBC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Эл. почта </w:t>
            </w:r>
          </w:p>
          <w:p w14:paraId="602F4DE6" w14:textId="77777777" w:rsidR="009D0BBC" w:rsidRDefault="006F72A4" w:rsidP="009D0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 Заявителя для возврата задатка: </w:t>
            </w:r>
          </w:p>
          <w:p w14:paraId="11CC55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24C230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7AD8A" w14:textId="77777777" w:rsidR="00EA5080" w:rsidRDefault="003B499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Меметовой Алины Александровны</w:t>
            </w:r>
          </w:p>
          <w:p w14:paraId="2E29649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03FB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B4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</w:t>
            </w:r>
            <w:proofErr w:type="gramEnd"/>
            <w:r w:rsidR="003B4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Казанцев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460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48B2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E90A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E8D7F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B2652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EDEEF5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257E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8FDD14" w14:textId="77777777" w:rsidR="006F72A4" w:rsidRPr="00683AFC" w:rsidRDefault="006F72A4" w:rsidP="006F72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7F211C42" w14:textId="77777777" w:rsidR="006F72A4" w:rsidRPr="00300E3A" w:rsidRDefault="006F72A4" w:rsidP="006F72A4">
      <w:pPr>
        <w:spacing w:after="0" w:line="240" w:lineRule="auto"/>
        <w:jc w:val="right"/>
        <w:rPr>
          <w:rFonts w:ascii="Times New Roman" w:hAnsi="Times New Roman"/>
        </w:rPr>
        <w:sectPr w:rsidR="006F72A4" w:rsidRPr="00300E3A" w:rsidSect="006F72A4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 __________2025 г.</w:t>
      </w:r>
    </w:p>
    <w:p w14:paraId="34460192" w14:textId="77777777" w:rsidR="006F72A4" w:rsidRPr="00300E3A" w:rsidRDefault="006F72A4" w:rsidP="006F72A4">
      <w:pPr>
        <w:spacing w:after="0" w:line="240" w:lineRule="auto"/>
        <w:jc w:val="right"/>
        <w:rPr>
          <w:rFonts w:ascii="Times New Roman" w:hAnsi="Times New Roman"/>
        </w:rPr>
      </w:pPr>
    </w:p>
    <w:p w14:paraId="7CB6FF99" w14:textId="77777777" w:rsidR="006F72A4" w:rsidRPr="00300E3A" w:rsidRDefault="006F72A4" w:rsidP="006F72A4">
      <w:pPr>
        <w:spacing w:after="0" w:line="240" w:lineRule="auto"/>
        <w:jc w:val="both"/>
        <w:rPr>
          <w:rFonts w:ascii="Times New Roman" w:hAnsi="Times New Roman"/>
        </w:rPr>
        <w:sectPr w:rsidR="006F72A4" w:rsidRPr="00300E3A" w:rsidSect="006F72A4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3788E51" w14:textId="77777777" w:rsidR="006F72A4" w:rsidRPr="00300E3A" w:rsidRDefault="006F72A4" w:rsidP="006F72A4">
      <w:pPr>
        <w:spacing w:after="0" w:line="240" w:lineRule="auto"/>
        <w:jc w:val="both"/>
        <w:rPr>
          <w:rFonts w:ascii="Times New Roman" w:hAnsi="Times New Roman"/>
        </w:rPr>
      </w:pPr>
    </w:p>
    <w:p w14:paraId="12F8651D" w14:textId="77777777" w:rsidR="006F72A4" w:rsidRPr="00300E3A" w:rsidRDefault="006F72A4" w:rsidP="006F72A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Меметова Алина Александровна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Казанцева Дениса Валерьевича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города Санкт-Петербурга и Ленинградской области от 24.05.2023 по делу № А56-2487/2023</w:t>
      </w:r>
      <w:r w:rsidRPr="00300E3A">
        <w:rPr>
          <w:rFonts w:ascii="Times New Roman" w:hAnsi="Times New Roman"/>
        </w:rPr>
        <w:t xml:space="preserve">, с одной стороны, и </w:t>
      </w:r>
      <w:r w:rsidRPr="00AE2C6F">
        <w:rPr>
          <w:rFonts w:ascii="Times New Roman" w:hAnsi="Times New Roman"/>
          <w:u w:val="single"/>
        </w:rPr>
        <w:t>  </w:t>
      </w:r>
      <w:r>
        <w:rPr>
          <w:rFonts w:ascii="Times New Roman" w:hAnsi="Times New Roman"/>
          <w:u w:val="single"/>
        </w:rPr>
        <w:t xml:space="preserve">Индивидуальный предприниматель </w:t>
      </w:r>
      <w:r w:rsidRPr="00AE2C6F">
        <w:rPr>
          <w:rFonts w:ascii="Times New Roman" w:hAnsi="Times New Roman"/>
          <w:u w:val="single"/>
        </w:rPr>
        <w:t>Трихачев Владислав Андреевич </w:t>
      </w:r>
      <w:r w:rsidRPr="00300E3A">
        <w:rPr>
          <w:rFonts w:ascii="Times New Roman" w:hAnsi="Times New Roman"/>
        </w:rPr>
        <w:t xml:space="preserve">, именуемое (-ый, -ая) в дальнейшем «Покупатель», в лице </w:t>
      </w:r>
      <w:r>
        <w:rPr>
          <w:rFonts w:ascii="Times New Roman" w:hAnsi="Times New Roman"/>
          <w:sz w:val="24"/>
          <w:szCs w:val="24"/>
          <w:u w:val="single"/>
        </w:rPr>
        <w:t>Трихачева Владислава Андреевича</w:t>
      </w:r>
      <w:r w:rsidRPr="00300E3A">
        <w:rPr>
          <w:rFonts w:ascii="Times New Roman" w:hAnsi="Times New Roman"/>
        </w:rPr>
        <w:t xml:space="preserve">, действующего на основании </w:t>
      </w:r>
      <w:r w:rsidRPr="00AE2C6F">
        <w:rPr>
          <w:rFonts w:ascii="Times New Roman" w:hAnsi="Times New Roman"/>
        </w:rPr>
        <w:t>ОГРН 321631300007453</w:t>
      </w:r>
      <w:r w:rsidRPr="00300E3A">
        <w:rPr>
          <w:rFonts w:ascii="Times New Roman" w:hAnsi="Times New Roman"/>
        </w:rPr>
        <w:t xml:space="preserve">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</w:t>
      </w:r>
      <w:r w:rsidRPr="00300E3A">
        <w:rPr>
          <w:rFonts w:ascii="Times New Roman" w:hAnsi="Times New Roman"/>
        </w:rPr>
        <w:t>:</w:t>
      </w:r>
    </w:p>
    <w:p w14:paraId="5E4BB90A" w14:textId="77777777" w:rsidR="00BE2458" w:rsidRPr="00BE2458" w:rsidRDefault="00EA5080" w:rsidP="00BE24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BE2458" w:rsidRPr="00BE2458">
        <w:rPr>
          <w:rFonts w:ascii="Times New Roman" w:hAnsi="Times New Roman"/>
          <w:b/>
          <w:bCs/>
        </w:rPr>
        <w:t>Легковой автомобиль, марка: АUDI , модель: A8L седан , год изготовления: 2014 г.в., цвет: чёрный, VIN: XW8ZZZ4H8EG012871, ПТС: 10РМ 719256,  изготовитель (страна): ООО Фольксваген Групп" (Россия), модель двигателя: CRE002685, тип двигателя: бензиновый, двигатель №: CRE002685, мощность двигателя, л. с. (кВт): 228 кВт / 310 л.с., рабочий объем двигателя, куб. см: 2995, шасси (рама) № отсутствует, кузов №: XW8ZZZ4H8EG012871, экологический класс: пятый, разрешенная максимальная масса: 2530 кг, масса без нагрузки: 2052 кг, XW8ZZZ4H8EG012871.</w:t>
      </w:r>
    </w:p>
    <w:p w14:paraId="1A06949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9803F0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9D0BBC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7FEA9E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FC93C9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F72A4" w:rsidRPr="004B3BFE" w14:paraId="67BBCEBA" w14:textId="77777777" w:rsidTr="00F046F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64ABF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E255B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F72A4" w:rsidRPr="004B3BFE" w14:paraId="431386DB" w14:textId="77777777" w:rsidTr="00F046F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9807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Меметова Алина Александровна</w:t>
            </w:r>
          </w:p>
          <w:p w14:paraId="513311F1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443CBE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29.07.1998</w:t>
            </w:r>
          </w:p>
          <w:p w14:paraId="67DB17F8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гор. Санкт-Петербург Россия                          </w:t>
            </w:r>
          </w:p>
          <w:p w14:paraId="5B3361DB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180-256-084 53</w:t>
            </w:r>
          </w:p>
          <w:p w14:paraId="5D3DE373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7707083893</w:t>
            </w:r>
          </w:p>
          <w:p w14:paraId="2A4BAB44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188655, г. Санкт-Петербург, ул Заречная 9 кв17</w:t>
            </w:r>
          </w:p>
          <w:p w14:paraId="33F6062D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40817810855178757343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057C837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83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30101810500000000653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88D9E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</w:t>
            </w: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74DC39C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Трихачев Владислав Андреевич</w:t>
            </w:r>
          </w:p>
          <w:p w14:paraId="5D561E66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D90A04" w14:textId="77777777" w:rsidR="006F72A4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12.11.200</w:t>
            </w:r>
          </w:p>
          <w:p w14:paraId="606228EC" w14:textId="77777777" w:rsidR="006F72A4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гор. Тольятти, Самарская область</w:t>
            </w:r>
          </w:p>
          <w:p w14:paraId="30C8CE09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632202974492 </w:t>
            </w:r>
          </w:p>
          <w:p w14:paraId="2295031E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321631300007453 </w:t>
            </w:r>
          </w:p>
          <w:p w14:paraId="49A55331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данные: Серия: 4020 Номер: 776054, выдан 18.12.2020 в ГУ МВД ПО    Г. САНКТ-ПЕТЕРБУРГУ И ЛЕНИНГРАДСКОЙ ОБЛАСТИ</w:t>
            </w:r>
          </w:p>
          <w:p w14:paraId="6675489A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регистрации: Самарская область, г. Тольятти, ул. Спортивная 75, кв. 1 </w:t>
            </w:r>
          </w:p>
          <w:p w14:paraId="3C6F38ED" w14:textId="77777777" w:rsidR="006F72A4" w:rsidRPr="009D0BBC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+7(937)177-</w:t>
            </w:r>
            <w:proofErr w:type="gramStart"/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33-33</w:t>
            </w:r>
            <w:proofErr w:type="gramEnd"/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1E7B50A" w14:textId="77777777" w:rsidR="006F72A4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Эл. почта </w:t>
            </w:r>
            <w:hyperlink r:id="rId6" w:history="1">
              <w:r w:rsidRPr="00F046F6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Mr.trihachev@mail.ru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1190B6A" w14:textId="77777777" w:rsidR="006F72A4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 Заявителя для возврата задатка: Счет № 40817810155191302462 в СЕВЕРО-ЗАПАДНЫЙ БАНК ПАО СБЕРБАНК Корр. счет №, 30101810500000000653 БИК 044030653</w:t>
            </w:r>
          </w:p>
          <w:p w14:paraId="38D79FA0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2A4" w:rsidRPr="004B3BFE" w14:paraId="6FF57877" w14:textId="77777777" w:rsidTr="00F046F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95AAB" w14:textId="77777777" w:rsidR="006F72A4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Меметовой Алины Александровны</w:t>
            </w:r>
          </w:p>
          <w:p w14:paraId="50884D87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13141B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Казанцев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6FE0A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</w:t>
            </w: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</w:p>
          <w:p w14:paraId="547CA23E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6911D8" w14:textId="77777777" w:rsidR="006F72A4" w:rsidRPr="009D0BBC" w:rsidRDefault="006F72A4" w:rsidP="006F7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Трихачев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9D0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5DE65D4" w14:textId="77777777" w:rsidR="006F72A4" w:rsidRPr="004B3BFE" w:rsidRDefault="006F72A4" w:rsidP="00F0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71B503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DE0FF82" w14:textId="77777777" w:rsidR="00EA5080" w:rsidRDefault="00EA5080" w:rsidP="00EA5080"/>
    <w:p w14:paraId="2BB6FA8A" w14:textId="77777777" w:rsidR="00CE4B37" w:rsidRDefault="00CE4B37"/>
    <w:sectPr w:rsidR="00CE4B37" w:rsidSect="00257E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952807">
    <w:abstractNumId w:val="0"/>
  </w:num>
  <w:num w:numId="2" w16cid:durableId="101168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4470E"/>
    <w:rsid w:val="00061BCA"/>
    <w:rsid w:val="0007403E"/>
    <w:rsid w:val="00081981"/>
    <w:rsid w:val="00083B25"/>
    <w:rsid w:val="00106842"/>
    <w:rsid w:val="00121901"/>
    <w:rsid w:val="001619C2"/>
    <w:rsid w:val="001B2852"/>
    <w:rsid w:val="0023545D"/>
    <w:rsid w:val="00257EA6"/>
    <w:rsid w:val="002958ED"/>
    <w:rsid w:val="00300268"/>
    <w:rsid w:val="00300E3A"/>
    <w:rsid w:val="00306158"/>
    <w:rsid w:val="00352E7F"/>
    <w:rsid w:val="00356A02"/>
    <w:rsid w:val="003B499F"/>
    <w:rsid w:val="0046686D"/>
    <w:rsid w:val="0049059C"/>
    <w:rsid w:val="004B2BB0"/>
    <w:rsid w:val="004B3BFE"/>
    <w:rsid w:val="0057643B"/>
    <w:rsid w:val="0058522A"/>
    <w:rsid w:val="005D3DAF"/>
    <w:rsid w:val="00601164"/>
    <w:rsid w:val="00607852"/>
    <w:rsid w:val="00614239"/>
    <w:rsid w:val="00630832"/>
    <w:rsid w:val="00633086"/>
    <w:rsid w:val="00683AFC"/>
    <w:rsid w:val="006C0BDC"/>
    <w:rsid w:val="006F72A4"/>
    <w:rsid w:val="00803A5A"/>
    <w:rsid w:val="00850012"/>
    <w:rsid w:val="00860855"/>
    <w:rsid w:val="008A4210"/>
    <w:rsid w:val="008C3FF4"/>
    <w:rsid w:val="008C49EB"/>
    <w:rsid w:val="009005A5"/>
    <w:rsid w:val="009174A2"/>
    <w:rsid w:val="0092077D"/>
    <w:rsid w:val="00931C6C"/>
    <w:rsid w:val="00983470"/>
    <w:rsid w:val="00987269"/>
    <w:rsid w:val="009D0BBC"/>
    <w:rsid w:val="009E5A72"/>
    <w:rsid w:val="009F402A"/>
    <w:rsid w:val="00AB5424"/>
    <w:rsid w:val="00AE2C6F"/>
    <w:rsid w:val="00B6534A"/>
    <w:rsid w:val="00B73E04"/>
    <w:rsid w:val="00B745D6"/>
    <w:rsid w:val="00BA09BB"/>
    <w:rsid w:val="00BE2458"/>
    <w:rsid w:val="00C25D69"/>
    <w:rsid w:val="00C653A0"/>
    <w:rsid w:val="00CE46F6"/>
    <w:rsid w:val="00CE4B37"/>
    <w:rsid w:val="00D21389"/>
    <w:rsid w:val="00D2141C"/>
    <w:rsid w:val="00D325F9"/>
    <w:rsid w:val="00D44DCD"/>
    <w:rsid w:val="00D554D6"/>
    <w:rsid w:val="00D72574"/>
    <w:rsid w:val="00E40618"/>
    <w:rsid w:val="00EA5080"/>
    <w:rsid w:val="00EB49A8"/>
    <w:rsid w:val="00ED258E"/>
    <w:rsid w:val="00F046F6"/>
    <w:rsid w:val="00F47C78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DF6EC0"/>
  <w15:chartTrackingRefBased/>
  <w15:docId w15:val="{CAF23695-39B6-4F15-8FB0-C2F5E703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D44DCD"/>
    <w:rPr>
      <w:color w:val="467886"/>
      <w:u w:val="single"/>
    </w:rPr>
  </w:style>
  <w:style w:type="character" w:styleId="a5">
    <w:name w:val="Unresolved Mention"/>
    <w:uiPriority w:val="99"/>
    <w:semiHidden/>
    <w:unhideWhenUsed/>
    <w:rsid w:val="00D4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.trihachev@mail.ru" TargetMode="External"/><Relationship Id="rId5" Type="http://schemas.openxmlformats.org/officeDocument/2006/relationships/hyperlink" Target="file:///C:\Users\kazan\Downloads\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Links>
    <vt:vector size="12" baseType="variant">
      <vt:variant>
        <vt:i4>131184</vt:i4>
      </vt:variant>
      <vt:variant>
        <vt:i4>3</vt:i4>
      </vt:variant>
      <vt:variant>
        <vt:i4>0</vt:i4>
      </vt:variant>
      <vt:variant>
        <vt:i4>5</vt:i4>
      </vt:variant>
      <vt:variant>
        <vt:lpwstr>mailto:Mr.trihachev@mail.ru</vt:lpwstr>
      </vt:variant>
      <vt:variant>
        <vt:lpwstr/>
      </vt:variant>
      <vt:variant>
        <vt:i4>7012454</vt:i4>
      </vt:variant>
      <vt:variant>
        <vt:i4>0</vt:i4>
      </vt:variant>
      <vt:variant>
        <vt:i4>0</vt:i4>
      </vt:variant>
      <vt:variant>
        <vt:i4>5</vt:i4>
      </vt:variant>
      <vt:variant>
        <vt:lpwstr>C:\Users\kazan\Downloads\tenderstandart.ru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Казанцев</dc:creator>
  <cp:keywords/>
  <dc:description/>
  <cp:lastModifiedBy>Денис Казанцев</cp:lastModifiedBy>
  <cp:revision>2</cp:revision>
  <dcterms:created xsi:type="dcterms:W3CDTF">2026-01-04T14:50:00Z</dcterms:created>
  <dcterms:modified xsi:type="dcterms:W3CDTF">2026-01-04T14:50:00Z</dcterms:modified>
</cp:coreProperties>
</file>